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14:paraId="3064ECF6" w14:textId="77777777" w:rsidR="0075577C" w:rsidRDefault="0075577C" w:rsidP="00B3283A">
      <w:pPr>
        <w:ind w:left="142" w:right="135"/>
        <w:jc w:val="center"/>
        <w:rPr>
          <w:rFonts w:ascii="Times" w:eastAsia="Times New Roman" w:hAnsi="Times" w:cs="Times New Roman"/>
          <w:b/>
          <w:bCs/>
          <w:color w:val="000000"/>
          <w:sz w:val="27"/>
          <w:szCs w:val="27"/>
          <w:lang w:val="en-CA"/>
        </w:rPr>
      </w:pPr>
      <w:bookmarkStart w:id="0" w:name="_GoBack"/>
      <w:bookmarkEnd w:id="0"/>
    </w:p>
    <w:p w14:paraId="2AE35C48" w14:textId="77777777" w:rsidR="009176FB" w:rsidRPr="009176FB" w:rsidRDefault="00604DBD" w:rsidP="00B3283A">
      <w:pPr>
        <w:ind w:left="142" w:right="135"/>
        <w:jc w:val="center"/>
        <w:rPr>
          <w:rFonts w:ascii="Times" w:eastAsia="Times New Roman" w:hAnsi="Times" w:cs="Times New Roman"/>
          <w:sz w:val="20"/>
          <w:szCs w:val="20"/>
          <w:lang w:val="en-CA"/>
        </w:rPr>
      </w:pPr>
      <w:r>
        <w:rPr>
          <w:rFonts w:ascii="Times" w:eastAsia="Times New Roman" w:hAnsi="Times" w:cs="Times New Roman"/>
          <w:b/>
          <w:bCs/>
          <w:color w:val="000000"/>
          <w:sz w:val="27"/>
          <w:szCs w:val="27"/>
          <w:lang w:val="en-CA"/>
        </w:rPr>
        <w:t>Bidding for a Stretch of Days O</w:t>
      </w:r>
      <w:r w:rsidR="009176FB" w:rsidRPr="009176FB">
        <w:rPr>
          <w:rFonts w:ascii="Times" w:eastAsia="Times New Roman" w:hAnsi="Times" w:cs="Times New Roman"/>
          <w:b/>
          <w:bCs/>
          <w:color w:val="000000"/>
          <w:sz w:val="27"/>
          <w:szCs w:val="27"/>
          <w:lang w:val="en-CA"/>
        </w:rPr>
        <w:t>ff</w:t>
      </w:r>
    </w:p>
    <w:p w14:paraId="1BD88FF2" w14:textId="3B1FD620" w:rsidR="00B3283A" w:rsidRPr="00E0546B" w:rsidRDefault="009176FB" w:rsidP="000876E1">
      <w:pPr>
        <w:ind w:left="142" w:right="135"/>
        <w:rPr>
          <w:rFonts w:ascii="Times" w:eastAsia="Times New Roman" w:hAnsi="Times" w:cs="Times New Roman"/>
          <w:color w:val="000000"/>
          <w:sz w:val="20"/>
          <w:szCs w:val="20"/>
          <w:lang w:val="en-CA"/>
        </w:rPr>
      </w:pPr>
      <w:r w:rsidRPr="009176FB">
        <w:rPr>
          <w:rFonts w:ascii="Times" w:eastAsia="Times New Roman" w:hAnsi="Times" w:cs="Times New Roman"/>
          <w:sz w:val="20"/>
          <w:szCs w:val="20"/>
          <w:lang w:val="en-CA"/>
        </w:rPr>
        <w:br/>
      </w:r>
      <w:r w:rsidR="004376BD" w:rsidRPr="00E0546B">
        <w:rPr>
          <w:rFonts w:ascii="Times" w:eastAsia="Times New Roman" w:hAnsi="Times" w:cs="Times New Roman"/>
          <w:color w:val="000000"/>
          <w:sz w:val="20"/>
          <w:szCs w:val="20"/>
          <w:lang w:val="en-CA"/>
        </w:rPr>
        <w:t>There are different</w:t>
      </w:r>
      <w:r w:rsidR="007030B3" w:rsidRPr="00E0546B">
        <w:rPr>
          <w:rFonts w:ascii="Times" w:eastAsia="Times New Roman" w:hAnsi="Times" w:cs="Times New Roman"/>
          <w:color w:val="000000"/>
          <w:sz w:val="20"/>
          <w:szCs w:val="20"/>
          <w:lang w:val="en-CA"/>
        </w:rPr>
        <w:t xml:space="preserve"> ways to bid a stretch of time off within a </w:t>
      </w:r>
      <w:r w:rsidR="004376BD" w:rsidRPr="00E0546B">
        <w:rPr>
          <w:rFonts w:ascii="Times" w:eastAsia="Times New Roman" w:hAnsi="Times" w:cs="Times New Roman"/>
          <w:color w:val="000000"/>
          <w:sz w:val="20"/>
          <w:szCs w:val="20"/>
          <w:lang w:val="en-CA"/>
        </w:rPr>
        <w:t xml:space="preserve">month. Below you will find several </w:t>
      </w:r>
      <w:r w:rsidR="00604DBD" w:rsidRPr="00E0546B">
        <w:rPr>
          <w:rFonts w:ascii="Times" w:eastAsia="Times New Roman" w:hAnsi="Times" w:cs="Times New Roman"/>
          <w:color w:val="000000"/>
          <w:sz w:val="20"/>
          <w:szCs w:val="20"/>
          <w:lang w:val="en-CA"/>
        </w:rPr>
        <w:t xml:space="preserve">suggested </w:t>
      </w:r>
      <w:r w:rsidR="007030B3" w:rsidRPr="00E0546B">
        <w:rPr>
          <w:rFonts w:ascii="Times" w:eastAsia="Times New Roman" w:hAnsi="Times" w:cs="Times New Roman"/>
          <w:color w:val="000000"/>
          <w:sz w:val="20"/>
          <w:szCs w:val="20"/>
          <w:lang w:val="en-CA"/>
        </w:rPr>
        <w:t xml:space="preserve">bidding </w:t>
      </w:r>
      <w:r w:rsidR="00604DBD" w:rsidRPr="00E0546B">
        <w:rPr>
          <w:rFonts w:ascii="Times" w:eastAsia="Times New Roman" w:hAnsi="Times" w:cs="Times New Roman"/>
          <w:color w:val="000000"/>
          <w:sz w:val="20"/>
          <w:szCs w:val="20"/>
          <w:lang w:val="en-CA"/>
        </w:rPr>
        <w:t>strategies</w:t>
      </w:r>
      <w:r w:rsidR="007030B3" w:rsidRPr="00E0546B">
        <w:rPr>
          <w:rFonts w:ascii="Times" w:eastAsia="Times New Roman" w:hAnsi="Times" w:cs="Times New Roman"/>
          <w:color w:val="000000"/>
          <w:sz w:val="20"/>
          <w:szCs w:val="20"/>
          <w:lang w:val="en-CA"/>
        </w:rPr>
        <w:t>.</w:t>
      </w:r>
      <w:r w:rsidRPr="00E0546B">
        <w:rPr>
          <w:rFonts w:ascii="Times" w:eastAsia="Times New Roman" w:hAnsi="Times" w:cs="Times New Roman"/>
          <w:color w:val="000000"/>
          <w:sz w:val="20"/>
          <w:szCs w:val="20"/>
          <w:lang w:val="en-CA"/>
        </w:rPr>
        <w:t xml:space="preserve"> </w:t>
      </w:r>
    </w:p>
    <w:p w14:paraId="5E1705AA" w14:textId="77777777" w:rsidR="00604DBD" w:rsidRDefault="00604DBD" w:rsidP="00B3283A">
      <w:pPr>
        <w:ind w:left="142" w:right="135"/>
        <w:rPr>
          <w:rFonts w:ascii="Times" w:eastAsia="Times New Roman" w:hAnsi="Times" w:cs="Times New Roman"/>
          <w:color w:val="000000"/>
          <w:sz w:val="21"/>
          <w:szCs w:val="21"/>
          <w:lang w:val="en-CA"/>
        </w:rPr>
      </w:pPr>
    </w:p>
    <w:p w14:paraId="344120ED" w14:textId="50524188" w:rsidR="007030B3" w:rsidRPr="007030B3" w:rsidRDefault="007030B3" w:rsidP="00E0546B">
      <w:pPr>
        <w:pStyle w:val="ListParagraph"/>
        <w:numPr>
          <w:ilvl w:val="0"/>
          <w:numId w:val="9"/>
        </w:numPr>
        <w:spacing w:after="240"/>
        <w:ind w:right="135"/>
        <w:rPr>
          <w:rFonts w:ascii="Times" w:eastAsia="Times New Roman" w:hAnsi="Times" w:cs="Times New Roman"/>
          <w:sz w:val="20"/>
          <w:szCs w:val="20"/>
          <w:lang w:val="en-CA"/>
        </w:rPr>
      </w:pPr>
      <w:r w:rsidRPr="00604DBD">
        <w:rPr>
          <w:rFonts w:ascii="Times" w:eastAsia="Times New Roman" w:hAnsi="Times" w:cs="Times New Roman"/>
          <w:b/>
          <w:color w:val="000000"/>
          <w:lang w:val="en-CA"/>
        </w:rPr>
        <w:t>All or Nothing</w:t>
      </w:r>
      <w:r w:rsidRPr="00604DBD">
        <w:rPr>
          <w:rFonts w:ascii="Times" w:eastAsia="Times New Roman" w:hAnsi="Times" w:cs="Times New Roman"/>
          <w:color w:val="000000"/>
          <w:sz w:val="21"/>
          <w:szCs w:val="21"/>
          <w:lang w:val="en-CA"/>
        </w:rPr>
        <w:t xml:space="preserve"> </w:t>
      </w:r>
    </w:p>
    <w:p w14:paraId="4198F997" w14:textId="77777777" w:rsidR="007030B3" w:rsidRDefault="007030B3" w:rsidP="00B3283A">
      <w:pPr>
        <w:pStyle w:val="ListParagraph"/>
        <w:spacing w:after="240"/>
        <w:ind w:left="142" w:right="135"/>
        <w:rPr>
          <w:rFonts w:ascii="Times" w:eastAsia="Times New Roman" w:hAnsi="Times" w:cs="Times New Roman"/>
          <w:color w:val="000000"/>
          <w:sz w:val="21"/>
          <w:szCs w:val="21"/>
          <w:lang w:val="en-CA"/>
        </w:rPr>
      </w:pPr>
    </w:p>
    <w:p w14:paraId="24ABF95D" w14:textId="5BC5B396" w:rsidR="00B33CAD" w:rsidRPr="00B3283A" w:rsidRDefault="00731A7C" w:rsidP="00B3283A">
      <w:pPr>
        <w:pStyle w:val="ListParagraph"/>
        <w:spacing w:after="240"/>
        <w:ind w:left="142" w:right="135"/>
        <w:rPr>
          <w:rFonts w:ascii="Times" w:eastAsia="Times New Roman" w:hAnsi="Times" w:cs="Times New Roman"/>
          <w:color w:val="000000"/>
          <w:sz w:val="21"/>
          <w:szCs w:val="21"/>
          <w:lang w:val="en-CA"/>
        </w:rPr>
      </w:pPr>
      <w:r w:rsidRPr="00E0546B">
        <w:rPr>
          <w:rFonts w:ascii="Times" w:eastAsia="Times New Roman" w:hAnsi="Times" w:cs="Times New Roman"/>
          <w:color w:val="000000"/>
          <w:sz w:val="20"/>
          <w:szCs w:val="20"/>
          <w:lang w:val="en-CA"/>
        </w:rPr>
        <w:t>This strategy is useful when you would like to have a stretch of dates off without the interruption of a day ON.</w:t>
      </w:r>
      <w:r w:rsidR="007030B3" w:rsidRPr="00E0546B">
        <w:rPr>
          <w:rFonts w:ascii="Times" w:eastAsia="Times New Roman" w:hAnsi="Times" w:cs="Times New Roman"/>
          <w:color w:val="000000"/>
          <w:sz w:val="20"/>
          <w:szCs w:val="20"/>
          <w:lang w:val="en-CA"/>
        </w:rPr>
        <w:t xml:space="preserve"> </w:t>
      </w:r>
      <w:r w:rsidR="009176FB" w:rsidRPr="00E0546B">
        <w:rPr>
          <w:rFonts w:ascii="Times" w:eastAsia="Times New Roman" w:hAnsi="Times" w:cs="Times New Roman"/>
          <w:color w:val="000000"/>
          <w:sz w:val="20"/>
          <w:szCs w:val="20"/>
          <w:lang w:val="en-CA"/>
        </w:rPr>
        <w:t>Adding the </w:t>
      </w:r>
      <w:r w:rsidR="009176FB" w:rsidRPr="007030B3">
        <w:rPr>
          <w:rFonts w:ascii="Times" w:eastAsia="Times New Roman" w:hAnsi="Times" w:cs="Times New Roman"/>
          <w:b/>
          <w:color w:val="000000"/>
          <w:lang w:val="en-CA"/>
        </w:rPr>
        <w:t>All or Nothing</w:t>
      </w:r>
      <w:r w:rsidR="009176FB" w:rsidRPr="007030B3">
        <w:rPr>
          <w:rFonts w:ascii="Times" w:eastAsia="Times New Roman" w:hAnsi="Times" w:cs="Times New Roman"/>
          <w:color w:val="000000"/>
          <w:sz w:val="21"/>
          <w:szCs w:val="21"/>
          <w:lang w:val="en-CA"/>
        </w:rPr>
        <w:t xml:space="preserve"> </w:t>
      </w:r>
      <w:r w:rsidR="009176FB" w:rsidRPr="00E0546B">
        <w:rPr>
          <w:rFonts w:ascii="Times" w:eastAsia="Times New Roman" w:hAnsi="Times" w:cs="Times New Roman"/>
          <w:color w:val="000000"/>
          <w:sz w:val="20"/>
          <w:szCs w:val="20"/>
          <w:lang w:val="en-CA"/>
        </w:rPr>
        <w:t>criterion to the bid line instructs PB</w:t>
      </w:r>
      <w:r w:rsidRPr="00E0546B">
        <w:rPr>
          <w:rFonts w:ascii="Times" w:eastAsia="Times New Roman" w:hAnsi="Times" w:cs="Times New Roman"/>
          <w:color w:val="000000"/>
          <w:sz w:val="20"/>
          <w:szCs w:val="20"/>
          <w:lang w:val="en-CA"/>
        </w:rPr>
        <w:t xml:space="preserve">S to </w:t>
      </w:r>
      <w:r w:rsidR="007030B3" w:rsidRPr="00E0546B">
        <w:rPr>
          <w:rFonts w:ascii="Times" w:eastAsia="Times New Roman" w:hAnsi="Times" w:cs="Times New Roman"/>
          <w:color w:val="000000"/>
          <w:sz w:val="20"/>
          <w:szCs w:val="20"/>
          <w:lang w:val="en-CA"/>
        </w:rPr>
        <w:t>award all</w:t>
      </w:r>
      <w:r w:rsidR="009176FB" w:rsidRPr="00E0546B">
        <w:rPr>
          <w:rFonts w:ascii="Times" w:eastAsia="Times New Roman" w:hAnsi="Times" w:cs="Times New Roman"/>
          <w:color w:val="000000"/>
          <w:sz w:val="20"/>
          <w:szCs w:val="20"/>
          <w:lang w:val="en-CA"/>
        </w:rPr>
        <w:t> requested</w:t>
      </w:r>
      <w:r w:rsidR="007030B3" w:rsidRPr="00E0546B">
        <w:rPr>
          <w:rFonts w:ascii="Times" w:eastAsia="Times New Roman" w:hAnsi="Times" w:cs="Times New Roman"/>
          <w:color w:val="000000"/>
          <w:sz w:val="20"/>
          <w:szCs w:val="20"/>
          <w:lang w:val="en-CA"/>
        </w:rPr>
        <w:t xml:space="preserve"> dates off</w:t>
      </w:r>
      <w:r w:rsidRPr="00E0546B">
        <w:rPr>
          <w:rFonts w:ascii="Times" w:eastAsia="Times New Roman" w:hAnsi="Times" w:cs="Times New Roman"/>
          <w:color w:val="000000"/>
          <w:sz w:val="20"/>
          <w:szCs w:val="20"/>
          <w:lang w:val="en-CA"/>
        </w:rPr>
        <w:t>,</w:t>
      </w:r>
      <w:r w:rsidR="009176FB" w:rsidRPr="00E0546B">
        <w:rPr>
          <w:rFonts w:ascii="Times" w:eastAsia="Times New Roman" w:hAnsi="Times" w:cs="Times New Roman"/>
          <w:color w:val="000000"/>
          <w:sz w:val="20"/>
          <w:szCs w:val="20"/>
          <w:lang w:val="en-CA"/>
        </w:rPr>
        <w:t xml:space="preserve"> </w:t>
      </w:r>
      <w:r w:rsidRPr="00E0546B">
        <w:rPr>
          <w:rFonts w:ascii="Times" w:eastAsia="Times New Roman" w:hAnsi="Times" w:cs="Times New Roman"/>
          <w:color w:val="000000"/>
          <w:sz w:val="20"/>
          <w:szCs w:val="20"/>
          <w:lang w:val="en-CA"/>
        </w:rPr>
        <w:t xml:space="preserve">and </w:t>
      </w:r>
      <w:r w:rsidR="004D4E45">
        <w:rPr>
          <w:rFonts w:ascii="Times" w:eastAsia="Times New Roman" w:hAnsi="Times" w:cs="Times New Roman"/>
          <w:color w:val="000000"/>
          <w:sz w:val="20"/>
          <w:szCs w:val="20"/>
          <w:lang w:val="en-CA"/>
        </w:rPr>
        <w:t>PBS is unable</w:t>
      </w:r>
      <w:r w:rsidRPr="00E0546B">
        <w:rPr>
          <w:rFonts w:ascii="Times" w:eastAsia="Times New Roman" w:hAnsi="Times" w:cs="Times New Roman"/>
          <w:color w:val="000000"/>
          <w:sz w:val="20"/>
          <w:szCs w:val="20"/>
          <w:lang w:val="en-CA"/>
        </w:rPr>
        <w:t xml:space="preserve"> to award </w:t>
      </w:r>
      <w:r w:rsidRPr="004D4E45">
        <w:rPr>
          <w:rFonts w:ascii="Times" w:eastAsia="Times New Roman" w:hAnsi="Times" w:cs="Times New Roman"/>
          <w:color w:val="000000"/>
          <w:sz w:val="20"/>
          <w:szCs w:val="20"/>
          <w:u w:val="single"/>
          <w:lang w:val="en-CA"/>
        </w:rPr>
        <w:t>all</w:t>
      </w:r>
      <w:r w:rsidRPr="00E0546B">
        <w:rPr>
          <w:rFonts w:ascii="Times" w:eastAsia="Times New Roman" w:hAnsi="Times" w:cs="Times New Roman"/>
          <w:color w:val="000000"/>
          <w:sz w:val="20"/>
          <w:szCs w:val="20"/>
          <w:lang w:val="en-CA"/>
        </w:rPr>
        <w:t xml:space="preserve"> then award </w:t>
      </w:r>
      <w:r w:rsidRPr="004D4E45">
        <w:rPr>
          <w:rFonts w:ascii="Times" w:eastAsia="Times New Roman" w:hAnsi="Times" w:cs="Times New Roman"/>
          <w:color w:val="000000"/>
          <w:sz w:val="20"/>
          <w:szCs w:val="20"/>
          <w:u w:val="single"/>
          <w:lang w:val="en-CA"/>
        </w:rPr>
        <w:t>none</w:t>
      </w:r>
      <w:r w:rsidRPr="00E0546B">
        <w:rPr>
          <w:rFonts w:ascii="Times" w:eastAsia="Times New Roman" w:hAnsi="Times" w:cs="Times New Roman"/>
          <w:color w:val="000000"/>
          <w:sz w:val="20"/>
          <w:szCs w:val="20"/>
          <w:lang w:val="en-CA"/>
        </w:rPr>
        <w:t xml:space="preserve"> of them</w:t>
      </w:r>
      <w:r w:rsidR="009176FB" w:rsidRPr="00E0546B">
        <w:rPr>
          <w:rFonts w:ascii="Times" w:eastAsia="Times New Roman" w:hAnsi="Times" w:cs="Times New Roman"/>
          <w:color w:val="000000"/>
          <w:sz w:val="20"/>
          <w:szCs w:val="20"/>
          <w:lang w:val="en-CA"/>
        </w:rPr>
        <w:t>. Checking this box indicates that if Denial Mode is triggered and PBS must deny this (or part of this) bid line</w:t>
      </w:r>
      <w:r w:rsidR="004D4E45">
        <w:rPr>
          <w:rFonts w:ascii="Times" w:eastAsia="Times New Roman" w:hAnsi="Times" w:cs="Times New Roman"/>
          <w:color w:val="000000"/>
          <w:sz w:val="20"/>
          <w:szCs w:val="20"/>
          <w:lang w:val="en-CA"/>
        </w:rPr>
        <w:t>,</w:t>
      </w:r>
      <w:r w:rsidR="009176FB" w:rsidRPr="00E0546B">
        <w:rPr>
          <w:rFonts w:ascii="Times" w:eastAsia="Times New Roman" w:hAnsi="Times" w:cs="Times New Roman"/>
          <w:color w:val="000000"/>
          <w:sz w:val="20"/>
          <w:szCs w:val="20"/>
          <w:lang w:val="en-CA"/>
        </w:rPr>
        <w:t xml:space="preserve"> </w:t>
      </w:r>
      <w:r w:rsidR="004C7D67" w:rsidRPr="00E0546B">
        <w:rPr>
          <w:rFonts w:ascii="Times" w:eastAsia="Times New Roman" w:hAnsi="Times" w:cs="Times New Roman"/>
          <w:color w:val="000000"/>
          <w:sz w:val="20"/>
          <w:szCs w:val="20"/>
          <w:lang w:val="en-CA"/>
        </w:rPr>
        <w:t xml:space="preserve">to </w:t>
      </w:r>
      <w:r w:rsidR="009176FB" w:rsidRPr="00E0546B">
        <w:rPr>
          <w:rFonts w:ascii="Times" w:eastAsia="Times New Roman" w:hAnsi="Times" w:cs="Times New Roman"/>
          <w:color w:val="000000"/>
          <w:sz w:val="20"/>
          <w:szCs w:val="20"/>
          <w:lang w:val="en-CA"/>
        </w:rPr>
        <w:t>remove the bid line entirely.</w:t>
      </w:r>
      <w:r w:rsidR="009176FB" w:rsidRPr="007030B3">
        <w:rPr>
          <w:rFonts w:ascii="Times" w:eastAsia="Times New Roman" w:hAnsi="Times" w:cs="Times New Roman"/>
          <w:color w:val="000000"/>
          <w:sz w:val="21"/>
          <w:szCs w:val="21"/>
          <w:lang w:val="en-CA"/>
        </w:rPr>
        <w:t xml:space="preserve"> </w:t>
      </w:r>
    </w:p>
    <w:p w14:paraId="748A20A6" w14:textId="52AF8F43" w:rsidR="009176FB" w:rsidRPr="00E0546B" w:rsidRDefault="00EE4DFA" w:rsidP="00004F9A">
      <w:pPr>
        <w:spacing w:after="240"/>
        <w:ind w:left="142" w:right="135"/>
        <w:rPr>
          <w:rFonts w:ascii="Times" w:eastAsia="Times New Roman" w:hAnsi="Times" w:cs="Times New Roman"/>
          <w:sz w:val="20"/>
          <w:szCs w:val="20"/>
          <w:lang w:val="en-CA"/>
        </w:rPr>
      </w:pPr>
      <w:r>
        <w:rPr>
          <w:rFonts w:ascii="Times" w:eastAsia="Times New Roman" w:hAnsi="Times" w:cs="Times New Roman"/>
          <w:noProof/>
          <w:color w:val="000000"/>
          <w:sz w:val="20"/>
          <w:szCs w:val="20"/>
        </w:rPr>
        <w:drawing>
          <wp:inline distT="0" distB="0" distL="0" distR="0" wp14:anchorId="4841A72B" wp14:editId="2106E922">
            <wp:extent cx="5051602" cy="3077766"/>
            <wp:effectExtent l="127000" t="127000" r="130175" b="123190"/>
            <wp:docPr id="2" name="Picture 2" descr="Macintosh HD:Users:pbs:Desktop:Bidding for a stretch of days off new UI images :List of Dates All or Not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bs:Desktop:Bidding for a stretch of days off new UI images :List of Dates All or Nothing.png"/>
                    <pic:cNvPicPr>
                      <a:picLocks noChangeAspect="1" noChangeArrowheads="1"/>
                    </pic:cNvPicPr>
                  </pic:nvPicPr>
                  <pic:blipFill>
                    <a:blip r:embed="rId7">
                      <a:alphaModFix amt="87000"/>
                      <a:extLst>
                        <a:ext uri="{28A0092B-C50C-407E-A947-70E740481C1C}">
                          <a14:useLocalDpi xmlns:a14="http://schemas.microsoft.com/office/drawing/2010/main" val="0"/>
                        </a:ext>
                      </a:extLst>
                    </a:blip>
                    <a:srcRect/>
                    <a:stretch>
                      <a:fillRect/>
                    </a:stretch>
                  </pic:blipFill>
                  <pic:spPr bwMode="auto">
                    <a:xfrm>
                      <a:off x="0" y="0"/>
                      <a:ext cx="5053716" cy="3079054"/>
                    </a:xfrm>
                    <a:prstGeom prst="rect">
                      <a:avLst/>
                    </a:prstGeom>
                    <a:noFill/>
                    <a:ln w="19050" cmpd="sng">
                      <a:solidFill>
                        <a:srgbClr val="000850"/>
                      </a:solidFill>
                    </a:ln>
                    <a:effectLst>
                      <a:glow rad="101600">
                        <a:srgbClr val="0C37C8">
                          <a:alpha val="40000"/>
                        </a:srgbClr>
                      </a:glow>
                    </a:effectLst>
                  </pic:spPr>
                </pic:pic>
              </a:graphicData>
            </a:graphic>
          </wp:inline>
        </w:drawing>
      </w:r>
      <w:r w:rsidR="009176FB" w:rsidRPr="009176FB">
        <w:rPr>
          <w:rFonts w:ascii="Times" w:eastAsia="Times New Roman" w:hAnsi="Times" w:cs="Times New Roman"/>
          <w:sz w:val="20"/>
          <w:szCs w:val="20"/>
          <w:lang w:val="en-CA"/>
        </w:rPr>
        <w:br/>
      </w:r>
      <w:r w:rsidR="009176FB" w:rsidRPr="00E0546B">
        <w:rPr>
          <w:rFonts w:ascii="Times" w:eastAsia="Times New Roman" w:hAnsi="Times" w:cs="Times New Roman"/>
          <w:color w:val="000000"/>
          <w:sz w:val="20"/>
          <w:szCs w:val="20"/>
          <w:lang w:val="en-CA"/>
        </w:rPr>
        <w:t>In the above image:</w:t>
      </w:r>
    </w:p>
    <w:p w14:paraId="72138586" w14:textId="732FDF85" w:rsidR="009176FB" w:rsidRPr="00E0546B" w:rsidRDefault="009176FB" w:rsidP="004726E4">
      <w:pPr>
        <w:pStyle w:val="ListParagraph"/>
        <w:numPr>
          <w:ilvl w:val="0"/>
          <w:numId w:val="4"/>
        </w:numPr>
        <w:spacing w:before="100" w:beforeAutospacing="1" w:after="100" w:afterAutospacing="1"/>
        <w:ind w:right="135"/>
        <w:rPr>
          <w:rFonts w:ascii="Times" w:eastAsia="Times New Roman" w:hAnsi="Times" w:cs="Times New Roman"/>
          <w:sz w:val="20"/>
          <w:szCs w:val="20"/>
          <w:lang w:val="en-CA"/>
        </w:rPr>
      </w:pPr>
      <w:r w:rsidRPr="00E0546B">
        <w:rPr>
          <w:rFonts w:ascii="Times" w:eastAsia="Times New Roman" w:hAnsi="Times" w:cs="Times New Roman"/>
          <w:color w:val="000000"/>
          <w:sz w:val="20"/>
          <w:szCs w:val="20"/>
          <w:lang w:val="en-CA"/>
        </w:rPr>
        <w:t xml:space="preserve">Bid line number </w:t>
      </w:r>
      <w:r w:rsidR="004D5A8C" w:rsidRPr="00E0546B">
        <w:rPr>
          <w:rFonts w:ascii="Times" w:eastAsia="Times New Roman" w:hAnsi="Times" w:cs="Times New Roman"/>
          <w:color w:val="000000"/>
          <w:sz w:val="20"/>
          <w:szCs w:val="20"/>
          <w:lang w:val="en-CA"/>
        </w:rPr>
        <w:t>2-4 and 8-14</w:t>
      </w:r>
      <w:r w:rsidRPr="00E0546B">
        <w:rPr>
          <w:rFonts w:ascii="Times" w:eastAsia="Times New Roman" w:hAnsi="Times" w:cs="Times New Roman"/>
          <w:color w:val="000000"/>
          <w:sz w:val="20"/>
          <w:szCs w:val="20"/>
          <w:lang w:val="en-CA"/>
        </w:rPr>
        <w:t xml:space="preserve"> are requesting dates off reducing the dates by one day, as the bid lines decrease in priority.  Attaching the </w:t>
      </w:r>
      <w:r w:rsidR="004D4E45">
        <w:rPr>
          <w:rFonts w:ascii="Times" w:eastAsia="Times New Roman" w:hAnsi="Times" w:cs="Times New Roman"/>
          <w:color w:val="000000"/>
          <w:sz w:val="20"/>
          <w:szCs w:val="20"/>
          <w:lang w:val="en-CA"/>
        </w:rPr>
        <w:t>‘</w:t>
      </w:r>
      <w:r w:rsidRPr="00E0546B">
        <w:rPr>
          <w:rFonts w:ascii="Times" w:eastAsia="Times New Roman" w:hAnsi="Times" w:cs="Times New Roman"/>
          <w:color w:val="000000"/>
          <w:sz w:val="20"/>
          <w:szCs w:val="20"/>
          <w:lang w:val="en-CA"/>
        </w:rPr>
        <w:t>All or Noth</w:t>
      </w:r>
      <w:r w:rsidR="004D5A8C" w:rsidRPr="00E0546B">
        <w:rPr>
          <w:rFonts w:ascii="Times" w:eastAsia="Times New Roman" w:hAnsi="Times" w:cs="Times New Roman"/>
          <w:color w:val="000000"/>
          <w:sz w:val="20"/>
          <w:szCs w:val="20"/>
          <w:lang w:val="en-CA"/>
        </w:rPr>
        <w:t>ing</w:t>
      </w:r>
      <w:r w:rsidR="004D4E45">
        <w:rPr>
          <w:rFonts w:ascii="Times" w:eastAsia="Times New Roman" w:hAnsi="Times" w:cs="Times New Roman"/>
          <w:color w:val="000000"/>
          <w:sz w:val="20"/>
          <w:szCs w:val="20"/>
          <w:lang w:val="en-CA"/>
        </w:rPr>
        <w:t>’</w:t>
      </w:r>
      <w:r w:rsidR="004D5A8C" w:rsidRPr="00E0546B">
        <w:rPr>
          <w:rFonts w:ascii="Times" w:eastAsia="Times New Roman" w:hAnsi="Times" w:cs="Times New Roman"/>
          <w:color w:val="000000"/>
          <w:sz w:val="20"/>
          <w:szCs w:val="20"/>
          <w:lang w:val="en-CA"/>
        </w:rPr>
        <w:t xml:space="preserve"> criterion to the bid line</w:t>
      </w:r>
      <w:r w:rsidRPr="00E0546B">
        <w:rPr>
          <w:rFonts w:ascii="Times" w:eastAsia="Times New Roman" w:hAnsi="Times" w:cs="Times New Roman"/>
          <w:color w:val="000000"/>
          <w:sz w:val="20"/>
          <w:szCs w:val="20"/>
          <w:lang w:val="en-CA"/>
        </w:rPr>
        <w:t> will ensure that the set of dates off are not interrupted by any days ON.</w:t>
      </w:r>
    </w:p>
    <w:p w14:paraId="71F66461" w14:textId="0AEEF905" w:rsidR="009176FB" w:rsidRPr="00E0546B" w:rsidRDefault="004D5A8C" w:rsidP="004726E4">
      <w:pPr>
        <w:pStyle w:val="ListParagraph"/>
        <w:numPr>
          <w:ilvl w:val="0"/>
          <w:numId w:val="4"/>
        </w:numPr>
        <w:spacing w:before="100" w:beforeAutospacing="1" w:after="100" w:afterAutospacing="1"/>
        <w:ind w:right="135"/>
        <w:rPr>
          <w:rFonts w:ascii="Times" w:eastAsia="Times New Roman" w:hAnsi="Times" w:cs="Times New Roman"/>
          <w:sz w:val="20"/>
          <w:szCs w:val="20"/>
          <w:lang w:val="en-CA"/>
        </w:rPr>
      </w:pPr>
      <w:r w:rsidRPr="00E0546B">
        <w:rPr>
          <w:rFonts w:ascii="Times" w:eastAsia="Times New Roman" w:hAnsi="Times" w:cs="Times New Roman"/>
          <w:color w:val="000000"/>
          <w:sz w:val="20"/>
          <w:szCs w:val="20"/>
          <w:lang w:val="en-CA"/>
        </w:rPr>
        <w:t>Bid line number 5</w:t>
      </w:r>
      <w:r w:rsidR="009176FB" w:rsidRPr="00E0546B">
        <w:rPr>
          <w:rFonts w:ascii="Times" w:eastAsia="Times New Roman" w:hAnsi="Times" w:cs="Times New Roman"/>
          <w:color w:val="000000"/>
          <w:sz w:val="20"/>
          <w:szCs w:val="20"/>
          <w:lang w:val="en-CA"/>
        </w:rPr>
        <w:t xml:space="preserve">, has the </w:t>
      </w:r>
      <w:r w:rsidRPr="00E0546B">
        <w:rPr>
          <w:rFonts w:ascii="Times" w:eastAsia="Times New Roman" w:hAnsi="Times" w:cs="Times New Roman"/>
          <w:color w:val="000000"/>
          <w:sz w:val="20"/>
          <w:szCs w:val="20"/>
          <w:lang w:val="en-CA"/>
        </w:rPr>
        <w:t>‘</w:t>
      </w:r>
      <w:r w:rsidR="009176FB" w:rsidRPr="00E0546B">
        <w:rPr>
          <w:rFonts w:ascii="Times" w:eastAsia="Times New Roman" w:hAnsi="Times" w:cs="Times New Roman"/>
          <w:color w:val="000000"/>
          <w:sz w:val="20"/>
          <w:szCs w:val="20"/>
          <w:lang w:val="en-CA"/>
        </w:rPr>
        <w:t>Else Start Next Bid Group</w:t>
      </w:r>
      <w:r w:rsidRPr="00E0546B">
        <w:rPr>
          <w:rFonts w:ascii="Times" w:eastAsia="Times New Roman" w:hAnsi="Times" w:cs="Times New Roman"/>
          <w:color w:val="000000"/>
          <w:sz w:val="20"/>
          <w:szCs w:val="20"/>
          <w:lang w:val="en-CA"/>
        </w:rPr>
        <w:t>’</w:t>
      </w:r>
      <w:r w:rsidR="009176FB" w:rsidRPr="00E0546B">
        <w:rPr>
          <w:rFonts w:ascii="Times" w:eastAsia="Times New Roman" w:hAnsi="Times" w:cs="Times New Roman"/>
          <w:color w:val="000000"/>
          <w:sz w:val="20"/>
          <w:szCs w:val="20"/>
          <w:lang w:val="en-CA"/>
        </w:rPr>
        <w:t xml:space="preserve"> command attached to guide PBS out of this bid group, IF </w:t>
      </w:r>
      <w:r w:rsidR="009176FB" w:rsidRPr="00E0546B">
        <w:rPr>
          <w:rFonts w:ascii="Times" w:eastAsia="Times New Roman" w:hAnsi="Times" w:cs="Times New Roman"/>
          <w:b/>
          <w:bCs/>
          <w:color w:val="000000"/>
          <w:sz w:val="20"/>
          <w:szCs w:val="20"/>
          <w:lang w:val="en-CA"/>
        </w:rPr>
        <w:t>ALL</w:t>
      </w:r>
      <w:r w:rsidR="009176FB" w:rsidRPr="00E0546B">
        <w:rPr>
          <w:rFonts w:ascii="Times" w:eastAsia="Times New Roman" w:hAnsi="Times" w:cs="Times New Roman"/>
          <w:color w:val="000000"/>
          <w:sz w:val="20"/>
          <w:szCs w:val="20"/>
          <w:lang w:val="en-CA"/>
        </w:rPr>
        <w:t xml:space="preserve"> of the dates on this bid line cannot be honoured.</w:t>
      </w:r>
    </w:p>
    <w:p w14:paraId="1475E370" w14:textId="38949625" w:rsidR="009176FB" w:rsidRPr="00E0546B" w:rsidRDefault="004D5A8C" w:rsidP="004726E4">
      <w:pPr>
        <w:pStyle w:val="ListParagraph"/>
        <w:numPr>
          <w:ilvl w:val="0"/>
          <w:numId w:val="4"/>
        </w:numPr>
        <w:spacing w:before="100" w:beforeAutospacing="1" w:after="100" w:afterAutospacing="1"/>
        <w:ind w:right="135"/>
        <w:rPr>
          <w:rFonts w:ascii="Times" w:eastAsia="Times New Roman" w:hAnsi="Times" w:cs="Times New Roman"/>
          <w:sz w:val="20"/>
          <w:szCs w:val="20"/>
          <w:lang w:val="en-CA"/>
        </w:rPr>
      </w:pPr>
      <w:r w:rsidRPr="00E0546B">
        <w:rPr>
          <w:rFonts w:ascii="Times" w:eastAsia="Times New Roman" w:hAnsi="Times" w:cs="Times New Roman"/>
          <w:color w:val="000000"/>
          <w:sz w:val="20"/>
          <w:szCs w:val="20"/>
          <w:lang w:val="en-CA"/>
        </w:rPr>
        <w:t>Bid line number 6</w:t>
      </w:r>
      <w:r w:rsidR="009176FB" w:rsidRPr="00E0546B">
        <w:rPr>
          <w:rFonts w:ascii="Times" w:eastAsia="Times New Roman" w:hAnsi="Times" w:cs="Times New Roman"/>
          <w:color w:val="000000"/>
          <w:sz w:val="20"/>
          <w:szCs w:val="20"/>
          <w:lang w:val="en-CA"/>
        </w:rPr>
        <w:t>, will instruct PBS</w:t>
      </w:r>
      <w:r w:rsidR="00731A7C" w:rsidRPr="00E0546B">
        <w:rPr>
          <w:rFonts w:ascii="Times" w:eastAsia="Times New Roman" w:hAnsi="Times" w:cs="Times New Roman"/>
          <w:color w:val="000000"/>
          <w:sz w:val="20"/>
          <w:szCs w:val="20"/>
          <w:lang w:val="en-CA"/>
        </w:rPr>
        <w:t xml:space="preserve"> to award from the Reserve Bid G</w:t>
      </w:r>
      <w:r w:rsidR="009176FB" w:rsidRPr="00E0546B">
        <w:rPr>
          <w:rFonts w:ascii="Times" w:eastAsia="Times New Roman" w:hAnsi="Times" w:cs="Times New Roman"/>
          <w:color w:val="000000"/>
          <w:sz w:val="20"/>
          <w:szCs w:val="20"/>
          <w:lang w:val="en-CA"/>
        </w:rPr>
        <w:t>roup.</w:t>
      </w:r>
    </w:p>
    <w:p w14:paraId="09A2FF75" w14:textId="3694013A" w:rsidR="00731A7C" w:rsidRPr="00E0546B" w:rsidRDefault="004D4E45" w:rsidP="004726E4">
      <w:pPr>
        <w:pStyle w:val="ListParagraph"/>
        <w:numPr>
          <w:ilvl w:val="0"/>
          <w:numId w:val="4"/>
        </w:numPr>
        <w:spacing w:before="100" w:beforeAutospacing="1" w:after="100" w:afterAutospacing="1"/>
        <w:ind w:right="135"/>
        <w:rPr>
          <w:rFonts w:ascii="Times" w:eastAsia="Times New Roman" w:hAnsi="Times" w:cs="Times New Roman"/>
          <w:sz w:val="20"/>
          <w:szCs w:val="20"/>
          <w:lang w:val="en-CA"/>
        </w:rPr>
      </w:pPr>
      <w:r>
        <w:rPr>
          <w:rFonts w:ascii="Times" w:eastAsia="Times New Roman" w:hAnsi="Times" w:cs="Times New Roman"/>
          <w:color w:val="000000"/>
          <w:sz w:val="20"/>
          <w:szCs w:val="20"/>
          <w:lang w:val="en-CA"/>
        </w:rPr>
        <w:t xml:space="preserve">Note: </w:t>
      </w:r>
      <w:r w:rsidR="00731A7C" w:rsidRPr="00E0546B">
        <w:rPr>
          <w:rFonts w:ascii="Times" w:eastAsia="Times New Roman" w:hAnsi="Times" w:cs="Times New Roman"/>
          <w:color w:val="000000"/>
          <w:sz w:val="20"/>
          <w:szCs w:val="20"/>
          <w:lang w:val="en-CA"/>
        </w:rPr>
        <w:t>You could also instruct PBS to award from a</w:t>
      </w:r>
      <w:r>
        <w:rPr>
          <w:rFonts w:ascii="Times" w:eastAsia="Times New Roman" w:hAnsi="Times" w:cs="Times New Roman"/>
          <w:color w:val="000000"/>
          <w:sz w:val="20"/>
          <w:szCs w:val="20"/>
          <w:lang w:val="en-CA"/>
        </w:rPr>
        <w:t>n additional</w:t>
      </w:r>
      <w:r w:rsidR="00731A7C" w:rsidRPr="00E0546B">
        <w:rPr>
          <w:rFonts w:ascii="Times" w:eastAsia="Times New Roman" w:hAnsi="Times" w:cs="Times New Roman"/>
          <w:color w:val="000000"/>
          <w:sz w:val="20"/>
          <w:szCs w:val="20"/>
          <w:lang w:val="en-CA"/>
        </w:rPr>
        <w:t xml:space="preserve"> </w:t>
      </w:r>
      <w:r>
        <w:rPr>
          <w:rFonts w:ascii="Times" w:eastAsia="Times New Roman" w:hAnsi="Times" w:cs="Times New Roman"/>
          <w:color w:val="000000"/>
          <w:sz w:val="20"/>
          <w:szCs w:val="20"/>
          <w:lang w:val="en-CA"/>
        </w:rPr>
        <w:t>‘</w:t>
      </w:r>
      <w:r w:rsidR="00731A7C" w:rsidRPr="00E0546B">
        <w:rPr>
          <w:rFonts w:ascii="Times" w:eastAsia="Times New Roman" w:hAnsi="Times" w:cs="Times New Roman"/>
          <w:color w:val="000000"/>
          <w:sz w:val="20"/>
          <w:szCs w:val="20"/>
          <w:lang w:val="en-CA"/>
        </w:rPr>
        <w:t>Pairings</w:t>
      </w:r>
      <w:r>
        <w:rPr>
          <w:rFonts w:ascii="Times" w:eastAsia="Times New Roman" w:hAnsi="Times" w:cs="Times New Roman"/>
          <w:color w:val="000000"/>
          <w:sz w:val="20"/>
          <w:szCs w:val="20"/>
          <w:lang w:val="en-CA"/>
        </w:rPr>
        <w:t>’</w:t>
      </w:r>
      <w:r w:rsidR="00731A7C" w:rsidRPr="00E0546B">
        <w:rPr>
          <w:rFonts w:ascii="Times" w:eastAsia="Times New Roman" w:hAnsi="Times" w:cs="Times New Roman"/>
          <w:color w:val="000000"/>
          <w:sz w:val="20"/>
          <w:szCs w:val="20"/>
          <w:lang w:val="en-CA"/>
        </w:rPr>
        <w:t xml:space="preserve"> Bid Group</w:t>
      </w:r>
      <w:r>
        <w:rPr>
          <w:rFonts w:ascii="Times" w:eastAsia="Times New Roman" w:hAnsi="Times" w:cs="Times New Roman"/>
          <w:color w:val="000000"/>
          <w:sz w:val="20"/>
          <w:szCs w:val="20"/>
          <w:lang w:val="en-CA"/>
        </w:rPr>
        <w:t>.</w:t>
      </w:r>
    </w:p>
    <w:p w14:paraId="4D2ECEB8" w14:textId="0E839029" w:rsidR="009176FB" w:rsidRPr="00E0546B" w:rsidRDefault="009176FB" w:rsidP="004726E4">
      <w:pPr>
        <w:pStyle w:val="ListParagraph"/>
        <w:numPr>
          <w:ilvl w:val="0"/>
          <w:numId w:val="4"/>
        </w:numPr>
        <w:spacing w:before="100" w:beforeAutospacing="1" w:after="100" w:afterAutospacing="1"/>
        <w:ind w:right="135"/>
        <w:rPr>
          <w:rFonts w:ascii="Times" w:eastAsia="Times New Roman" w:hAnsi="Times" w:cs="Times New Roman"/>
          <w:sz w:val="20"/>
          <w:szCs w:val="20"/>
          <w:lang w:val="en-CA"/>
        </w:rPr>
      </w:pPr>
      <w:r w:rsidRPr="00E0546B">
        <w:rPr>
          <w:rFonts w:ascii="Times" w:eastAsia="Times New Roman" w:hAnsi="Times" w:cs="Times New Roman"/>
          <w:color w:val="000000"/>
          <w:sz w:val="20"/>
          <w:szCs w:val="20"/>
          <w:lang w:val="en-CA"/>
        </w:rPr>
        <w:t xml:space="preserve">Within the Reserve Bid Group the Prefer Off bid requests are repeated again with the </w:t>
      </w:r>
      <w:r w:rsidR="004D4E45">
        <w:rPr>
          <w:rFonts w:ascii="Times" w:eastAsia="Times New Roman" w:hAnsi="Times" w:cs="Times New Roman"/>
          <w:color w:val="000000"/>
          <w:sz w:val="20"/>
          <w:szCs w:val="20"/>
          <w:lang w:val="en-CA"/>
        </w:rPr>
        <w:t>‘</w:t>
      </w:r>
      <w:r w:rsidRPr="00E0546B">
        <w:rPr>
          <w:rFonts w:ascii="Times" w:eastAsia="Times New Roman" w:hAnsi="Times" w:cs="Times New Roman"/>
          <w:color w:val="000000"/>
          <w:sz w:val="20"/>
          <w:szCs w:val="20"/>
          <w:lang w:val="en-CA"/>
        </w:rPr>
        <w:t>All or Nothing</w:t>
      </w:r>
      <w:r w:rsidR="004D4E45">
        <w:rPr>
          <w:rFonts w:ascii="Times" w:eastAsia="Times New Roman" w:hAnsi="Times" w:cs="Times New Roman"/>
          <w:color w:val="000000"/>
          <w:sz w:val="20"/>
          <w:szCs w:val="20"/>
          <w:lang w:val="en-CA"/>
        </w:rPr>
        <w:t>’</w:t>
      </w:r>
      <w:r w:rsidRPr="00E0546B">
        <w:rPr>
          <w:rFonts w:ascii="Times" w:eastAsia="Times New Roman" w:hAnsi="Times" w:cs="Times New Roman"/>
          <w:color w:val="000000"/>
          <w:sz w:val="20"/>
          <w:szCs w:val="20"/>
          <w:lang w:val="en-CA"/>
        </w:rPr>
        <w:t xml:space="preserve"> command attached. </w:t>
      </w:r>
    </w:p>
    <w:p w14:paraId="17BD50EC" w14:textId="02EEC63F" w:rsidR="009176FB" w:rsidRPr="00E0546B" w:rsidRDefault="006F7C7F" w:rsidP="004726E4">
      <w:pPr>
        <w:pStyle w:val="ListParagraph"/>
        <w:numPr>
          <w:ilvl w:val="0"/>
          <w:numId w:val="4"/>
        </w:numPr>
        <w:spacing w:before="100" w:beforeAutospacing="1" w:after="100" w:afterAutospacing="1"/>
        <w:ind w:right="135"/>
        <w:rPr>
          <w:rFonts w:ascii="Times" w:eastAsia="Times New Roman" w:hAnsi="Times" w:cs="Times New Roman"/>
          <w:sz w:val="20"/>
          <w:szCs w:val="20"/>
          <w:lang w:val="en-CA"/>
        </w:rPr>
      </w:pPr>
      <w:r w:rsidRPr="00E0546B">
        <w:rPr>
          <w:rFonts w:ascii="Times" w:eastAsia="Times New Roman" w:hAnsi="Times" w:cs="Times New Roman"/>
          <w:color w:val="000000"/>
          <w:sz w:val="20"/>
          <w:szCs w:val="20"/>
          <w:lang w:val="en-CA"/>
        </w:rPr>
        <w:t>Bid line number 14</w:t>
      </w:r>
      <w:r w:rsidR="009176FB" w:rsidRPr="00E0546B">
        <w:rPr>
          <w:rFonts w:ascii="Times" w:eastAsia="Times New Roman" w:hAnsi="Times" w:cs="Times New Roman"/>
          <w:color w:val="000000"/>
          <w:sz w:val="20"/>
          <w:szCs w:val="20"/>
          <w:lang w:val="en-CA"/>
        </w:rPr>
        <w:t xml:space="preserve"> does not have the </w:t>
      </w:r>
      <w:r w:rsidR="004D4E45">
        <w:rPr>
          <w:rFonts w:ascii="Times" w:eastAsia="Times New Roman" w:hAnsi="Times" w:cs="Times New Roman"/>
          <w:color w:val="000000"/>
          <w:sz w:val="20"/>
          <w:szCs w:val="20"/>
          <w:lang w:val="en-CA"/>
        </w:rPr>
        <w:t>‘</w:t>
      </w:r>
      <w:r w:rsidR="009176FB" w:rsidRPr="00E0546B">
        <w:rPr>
          <w:rFonts w:ascii="Times" w:eastAsia="Times New Roman" w:hAnsi="Times" w:cs="Times New Roman"/>
          <w:color w:val="000000"/>
          <w:sz w:val="20"/>
          <w:szCs w:val="20"/>
          <w:lang w:val="en-CA"/>
        </w:rPr>
        <w:t>All or Nothing</w:t>
      </w:r>
      <w:r w:rsidR="004D4E45">
        <w:rPr>
          <w:rFonts w:ascii="Times" w:eastAsia="Times New Roman" w:hAnsi="Times" w:cs="Times New Roman"/>
          <w:color w:val="000000"/>
          <w:sz w:val="20"/>
          <w:szCs w:val="20"/>
          <w:lang w:val="en-CA"/>
        </w:rPr>
        <w:t>’</w:t>
      </w:r>
      <w:r w:rsidR="009176FB" w:rsidRPr="00E0546B">
        <w:rPr>
          <w:rFonts w:ascii="Times" w:eastAsia="Times New Roman" w:hAnsi="Times" w:cs="Times New Roman"/>
          <w:color w:val="000000"/>
          <w:sz w:val="20"/>
          <w:szCs w:val="20"/>
          <w:lang w:val="en-CA"/>
        </w:rPr>
        <w:t xml:space="preserve"> OR the </w:t>
      </w:r>
      <w:r w:rsidR="004D4E45">
        <w:rPr>
          <w:rFonts w:ascii="Times" w:eastAsia="Times New Roman" w:hAnsi="Times" w:cs="Times New Roman"/>
          <w:color w:val="000000"/>
          <w:sz w:val="20"/>
          <w:szCs w:val="20"/>
          <w:lang w:val="en-CA"/>
        </w:rPr>
        <w:t>‘</w:t>
      </w:r>
      <w:r w:rsidR="009176FB" w:rsidRPr="00E0546B">
        <w:rPr>
          <w:rFonts w:ascii="Times" w:eastAsia="Times New Roman" w:hAnsi="Times" w:cs="Times New Roman"/>
          <w:color w:val="000000"/>
          <w:sz w:val="20"/>
          <w:szCs w:val="20"/>
          <w:lang w:val="en-CA"/>
        </w:rPr>
        <w:t>Else Start Next Bid Group</w:t>
      </w:r>
      <w:r w:rsidR="004D4E45">
        <w:rPr>
          <w:rFonts w:ascii="Times" w:eastAsia="Times New Roman" w:hAnsi="Times" w:cs="Times New Roman"/>
          <w:color w:val="000000"/>
          <w:sz w:val="20"/>
          <w:szCs w:val="20"/>
          <w:lang w:val="en-CA"/>
        </w:rPr>
        <w:t>’</w:t>
      </w:r>
      <w:r w:rsidR="009176FB" w:rsidRPr="00E0546B">
        <w:rPr>
          <w:rFonts w:ascii="Times" w:eastAsia="Times New Roman" w:hAnsi="Times" w:cs="Times New Roman"/>
          <w:color w:val="000000"/>
          <w:sz w:val="20"/>
          <w:szCs w:val="20"/>
          <w:lang w:val="en-CA"/>
        </w:rPr>
        <w:t xml:space="preserve"> command attached, as this is the final line.</w:t>
      </w:r>
    </w:p>
    <w:p w14:paraId="45D8C78B" w14:textId="0C925B0A" w:rsidR="0075577C" w:rsidRPr="006F7C7F" w:rsidRDefault="00B20532" w:rsidP="006F7C7F">
      <w:pPr>
        <w:ind w:left="142" w:right="135"/>
        <w:rPr>
          <w:rFonts w:ascii="Times" w:eastAsia="Times New Roman" w:hAnsi="Times" w:cs="Times New Roman"/>
          <w:i/>
          <w:color w:val="000000"/>
          <w:sz w:val="20"/>
          <w:szCs w:val="20"/>
          <w:lang w:val="en-CA"/>
        </w:rPr>
      </w:pPr>
      <w:r w:rsidRPr="00B20532">
        <w:rPr>
          <w:rFonts w:ascii="Times" w:eastAsia="Times New Roman" w:hAnsi="Times" w:cs="Times New Roman"/>
          <w:i/>
          <w:color w:val="000000"/>
          <w:sz w:val="20"/>
          <w:szCs w:val="20"/>
          <w:lang w:val="en-CA"/>
        </w:rPr>
        <w:t>Remember you must always take into consideration your overlapping (from one month into the next) 4/14 and 1/7 when plotting out your present months days off.  You may waive BOTH blocking rules within your Pairings bid groups.  However, you may only waive one of these two blocking rules within your Reserve bid group.  Therefore, plotting your overlapping days off is very important so that you know</w:t>
      </w:r>
      <w:r w:rsidR="00731A7C">
        <w:rPr>
          <w:rFonts w:ascii="Times" w:eastAsia="Times New Roman" w:hAnsi="Times" w:cs="Times New Roman"/>
          <w:i/>
          <w:color w:val="000000"/>
          <w:sz w:val="20"/>
          <w:szCs w:val="20"/>
          <w:lang w:val="en-CA"/>
        </w:rPr>
        <w:t xml:space="preserve"> which of the blocking rules</w:t>
      </w:r>
      <w:r w:rsidRPr="00B20532">
        <w:rPr>
          <w:rFonts w:ascii="Times" w:eastAsia="Times New Roman" w:hAnsi="Times" w:cs="Times New Roman"/>
          <w:i/>
          <w:color w:val="000000"/>
          <w:sz w:val="20"/>
          <w:szCs w:val="20"/>
          <w:lang w:val="en-CA"/>
        </w:rPr>
        <w:t xml:space="preserve"> should</w:t>
      </w:r>
      <w:r w:rsidR="00731A7C">
        <w:rPr>
          <w:rFonts w:ascii="Times" w:eastAsia="Times New Roman" w:hAnsi="Times" w:cs="Times New Roman"/>
          <w:i/>
          <w:color w:val="000000"/>
          <w:sz w:val="20"/>
          <w:szCs w:val="20"/>
          <w:lang w:val="en-CA"/>
        </w:rPr>
        <w:t xml:space="preserve"> be</w:t>
      </w:r>
      <w:r w:rsidRPr="00B20532">
        <w:rPr>
          <w:rFonts w:ascii="Times" w:eastAsia="Times New Roman" w:hAnsi="Times" w:cs="Times New Roman"/>
          <w:i/>
          <w:color w:val="000000"/>
          <w:sz w:val="20"/>
          <w:szCs w:val="20"/>
          <w:lang w:val="en-CA"/>
        </w:rPr>
        <w:t xml:space="preserve"> waive, if any.  Using </w:t>
      </w:r>
      <w:r w:rsidR="006F7C7F">
        <w:rPr>
          <w:rFonts w:ascii="Times" w:eastAsia="Times New Roman" w:hAnsi="Times" w:cs="Times New Roman"/>
          <w:i/>
          <w:color w:val="000000"/>
          <w:sz w:val="20"/>
          <w:szCs w:val="20"/>
          <w:lang w:val="en-CA"/>
        </w:rPr>
        <w:t>a</w:t>
      </w:r>
      <w:r w:rsidRPr="00B20532">
        <w:rPr>
          <w:rFonts w:ascii="Times" w:eastAsia="Times New Roman" w:hAnsi="Times" w:cs="Times New Roman"/>
          <w:i/>
          <w:color w:val="000000"/>
          <w:sz w:val="20"/>
          <w:szCs w:val="20"/>
          <w:lang w:val="en-CA"/>
        </w:rPr>
        <w:t xml:space="preserve"> 'Merged</w:t>
      </w:r>
      <w:r w:rsidR="006F7C7F">
        <w:rPr>
          <w:rFonts w:ascii="Times" w:eastAsia="Times New Roman" w:hAnsi="Times" w:cs="Times New Roman"/>
          <w:i/>
          <w:color w:val="000000"/>
          <w:sz w:val="20"/>
          <w:szCs w:val="20"/>
          <w:lang w:val="en-CA"/>
        </w:rPr>
        <w:t xml:space="preserve"> Block</w:t>
      </w:r>
      <w:r w:rsidRPr="00B20532">
        <w:rPr>
          <w:rFonts w:ascii="Times" w:eastAsia="Times New Roman" w:hAnsi="Times" w:cs="Times New Roman"/>
          <w:i/>
          <w:color w:val="000000"/>
          <w:sz w:val="20"/>
          <w:szCs w:val="20"/>
          <w:lang w:val="en-CA"/>
        </w:rPr>
        <w:t xml:space="preserve"> Worksheet' will assist you with this task. </w:t>
      </w:r>
      <w:r>
        <w:rPr>
          <w:rFonts w:ascii="Times" w:eastAsia="Times New Roman" w:hAnsi="Times" w:cs="Times New Roman"/>
          <w:i/>
          <w:color w:val="000000"/>
          <w:sz w:val="20"/>
          <w:szCs w:val="20"/>
          <w:lang w:val="en-CA"/>
        </w:rPr>
        <w:t xml:space="preserve"> (</w:t>
      </w:r>
      <w:r w:rsidR="004D4E45">
        <w:rPr>
          <w:rFonts w:ascii="Times" w:eastAsia="Times New Roman" w:hAnsi="Times" w:cs="Times New Roman"/>
          <w:i/>
          <w:color w:val="000000"/>
          <w:sz w:val="20"/>
          <w:szCs w:val="20"/>
          <w:lang w:val="en-CA"/>
        </w:rPr>
        <w:t>You</w:t>
      </w:r>
      <w:r w:rsidR="006F7C7F">
        <w:rPr>
          <w:rFonts w:ascii="Times" w:eastAsia="Times New Roman" w:hAnsi="Times" w:cs="Times New Roman"/>
          <w:i/>
          <w:color w:val="000000"/>
          <w:sz w:val="20"/>
          <w:szCs w:val="20"/>
          <w:lang w:val="en-CA"/>
        </w:rPr>
        <w:t xml:space="preserve"> may request this monthly revised worksheet from your PBS committee</w:t>
      </w:r>
      <w:r>
        <w:rPr>
          <w:rFonts w:ascii="Times" w:eastAsia="Times New Roman" w:hAnsi="Times" w:cs="Times New Roman"/>
          <w:i/>
          <w:color w:val="000000"/>
          <w:sz w:val="20"/>
          <w:szCs w:val="20"/>
          <w:lang w:val="en-CA"/>
        </w:rPr>
        <w:t>)</w:t>
      </w:r>
      <w:r w:rsidR="006F7C7F">
        <w:rPr>
          <w:rFonts w:ascii="Times" w:eastAsia="Times New Roman" w:hAnsi="Times" w:cs="Times New Roman"/>
          <w:i/>
          <w:color w:val="000000"/>
          <w:sz w:val="20"/>
          <w:szCs w:val="20"/>
          <w:lang w:val="en-CA"/>
        </w:rPr>
        <w:t>.</w:t>
      </w:r>
    </w:p>
    <w:p w14:paraId="40B77DF3" w14:textId="77777777" w:rsidR="00004F9A" w:rsidRDefault="0075577C" w:rsidP="0075577C">
      <w:pPr>
        <w:spacing w:before="100" w:beforeAutospacing="1" w:after="100" w:afterAutospacing="1"/>
        <w:ind w:right="135"/>
        <w:jc w:val="both"/>
        <w:rPr>
          <w:rFonts w:ascii="Times" w:eastAsia="Times New Roman" w:hAnsi="Times" w:cs="Times New Roman"/>
          <w:b/>
          <w:color w:val="000000" w:themeColor="text1"/>
          <w:sz w:val="22"/>
          <w:szCs w:val="22"/>
          <w:lang w:val="en-CA"/>
        </w:rPr>
      </w:pPr>
      <w:r>
        <w:rPr>
          <w:rFonts w:ascii="Times" w:eastAsia="Times New Roman" w:hAnsi="Times" w:cs="Times New Roman"/>
          <w:b/>
          <w:color w:val="000000" w:themeColor="text1"/>
          <w:sz w:val="22"/>
          <w:szCs w:val="22"/>
          <w:lang w:val="en-CA"/>
        </w:rPr>
        <w:lastRenderedPageBreak/>
        <w:t xml:space="preserve">  </w:t>
      </w:r>
    </w:p>
    <w:p w14:paraId="5262DD3D" w14:textId="5A67A10D" w:rsidR="007030B3" w:rsidRPr="00004F9A" w:rsidRDefault="0075577C" w:rsidP="0075577C">
      <w:pPr>
        <w:spacing w:before="100" w:beforeAutospacing="1" w:after="100" w:afterAutospacing="1"/>
        <w:ind w:right="135"/>
        <w:jc w:val="both"/>
        <w:rPr>
          <w:rFonts w:ascii="Times" w:eastAsia="Times New Roman" w:hAnsi="Times" w:cs="Times New Roman"/>
          <w:b/>
          <w:color w:val="000000" w:themeColor="text1"/>
          <w:sz w:val="22"/>
          <w:szCs w:val="22"/>
          <w:lang w:val="en-CA"/>
        </w:rPr>
      </w:pPr>
      <w:r w:rsidRPr="00E0546B">
        <w:rPr>
          <w:rFonts w:ascii="Times" w:eastAsia="Times New Roman" w:hAnsi="Times" w:cs="Times New Roman"/>
          <w:b/>
          <w:color w:val="000000" w:themeColor="text1"/>
          <w:lang w:val="en-CA"/>
        </w:rPr>
        <w:t>2.</w:t>
      </w:r>
      <w:r>
        <w:rPr>
          <w:rFonts w:ascii="Times" w:eastAsia="Times New Roman" w:hAnsi="Times" w:cs="Times New Roman"/>
          <w:b/>
          <w:color w:val="000000" w:themeColor="text1"/>
          <w:lang w:val="en-CA"/>
        </w:rPr>
        <w:t xml:space="preserve">  </w:t>
      </w:r>
      <w:r w:rsidR="00604DBD" w:rsidRPr="0075577C">
        <w:rPr>
          <w:rFonts w:ascii="Times" w:eastAsia="Times New Roman" w:hAnsi="Times" w:cs="Times New Roman"/>
          <w:b/>
          <w:color w:val="000000" w:themeColor="text1"/>
          <w:lang w:val="en-CA"/>
        </w:rPr>
        <w:t xml:space="preserve">Set Condition </w:t>
      </w:r>
      <w:r w:rsidR="007030B3" w:rsidRPr="0075577C">
        <w:rPr>
          <w:rFonts w:ascii="Times" w:eastAsia="Times New Roman" w:hAnsi="Times" w:cs="Times New Roman"/>
          <w:b/>
          <w:color w:val="000000" w:themeColor="text1"/>
          <w:lang w:val="en-CA"/>
        </w:rPr>
        <w:t>“</w:t>
      </w:r>
      <w:r w:rsidR="00604DBD" w:rsidRPr="0075577C">
        <w:rPr>
          <w:rFonts w:ascii="Times" w:eastAsia="Times New Roman" w:hAnsi="Times" w:cs="Times New Roman"/>
          <w:b/>
          <w:color w:val="000000" w:themeColor="text1"/>
          <w:lang w:val="en-CA"/>
        </w:rPr>
        <w:t>Consecutive Days Off</w:t>
      </w:r>
      <w:r w:rsidR="007030B3" w:rsidRPr="0075577C">
        <w:rPr>
          <w:rFonts w:ascii="Times" w:eastAsia="Times New Roman" w:hAnsi="Times" w:cs="Times New Roman"/>
          <w:b/>
          <w:color w:val="000000" w:themeColor="text1"/>
          <w:lang w:val="en-CA"/>
        </w:rPr>
        <w:t>”</w:t>
      </w:r>
    </w:p>
    <w:p w14:paraId="35CE58AF" w14:textId="20894FF3" w:rsidR="00731A7C" w:rsidRPr="00731A7C" w:rsidRDefault="00C7114C" w:rsidP="00B3283A">
      <w:pPr>
        <w:spacing w:before="100" w:beforeAutospacing="1" w:after="100" w:afterAutospacing="1"/>
        <w:ind w:left="142" w:right="135"/>
        <w:rPr>
          <w:rFonts w:ascii="Times" w:eastAsia="Times New Roman" w:hAnsi="Times" w:cs="Times New Roman"/>
          <w:color w:val="000000" w:themeColor="text1"/>
          <w:sz w:val="20"/>
          <w:szCs w:val="20"/>
          <w:lang w:val="en-CA"/>
        </w:rPr>
      </w:pPr>
      <w:r w:rsidRPr="00E0546B">
        <w:rPr>
          <w:rFonts w:ascii="Times" w:eastAsia="Times New Roman" w:hAnsi="Times" w:cs="Times New Roman"/>
          <w:color w:val="000000"/>
          <w:sz w:val="20"/>
          <w:szCs w:val="20"/>
          <w:lang w:val="en-CA"/>
        </w:rPr>
        <w:t xml:space="preserve">This strategy is </w:t>
      </w:r>
      <w:r w:rsidR="006F7C7F" w:rsidRPr="00E0546B">
        <w:rPr>
          <w:rFonts w:ascii="Times" w:eastAsia="Times New Roman" w:hAnsi="Times" w:cs="Times New Roman"/>
          <w:color w:val="000000"/>
          <w:sz w:val="20"/>
          <w:szCs w:val="20"/>
          <w:lang w:val="en-CA"/>
        </w:rPr>
        <w:t xml:space="preserve">also </w:t>
      </w:r>
      <w:r w:rsidRPr="00E0546B">
        <w:rPr>
          <w:rFonts w:ascii="Times" w:eastAsia="Times New Roman" w:hAnsi="Times" w:cs="Times New Roman"/>
          <w:color w:val="000000"/>
          <w:sz w:val="20"/>
          <w:szCs w:val="20"/>
          <w:lang w:val="en-CA"/>
        </w:rPr>
        <w:t>useful when you would like to have a stretch of dates off without the interruption of a day ON. It is the same technique as above but using the</w:t>
      </w:r>
      <w:r>
        <w:rPr>
          <w:rFonts w:ascii="Times" w:eastAsia="Times New Roman" w:hAnsi="Times" w:cs="Times New Roman"/>
          <w:color w:val="000000"/>
          <w:sz w:val="21"/>
          <w:szCs w:val="21"/>
          <w:lang w:val="en-CA"/>
        </w:rPr>
        <w:t xml:space="preserve"> </w:t>
      </w:r>
      <w:r w:rsidRPr="00C7114C">
        <w:rPr>
          <w:rFonts w:ascii="Times" w:eastAsia="Times New Roman" w:hAnsi="Times" w:cs="Times New Roman"/>
          <w:b/>
          <w:color w:val="000000"/>
          <w:lang w:val="en-CA"/>
        </w:rPr>
        <w:t xml:space="preserve">Set Condition </w:t>
      </w:r>
      <w:r>
        <w:rPr>
          <w:rFonts w:ascii="Times" w:eastAsia="Times New Roman" w:hAnsi="Times" w:cs="Times New Roman"/>
          <w:b/>
          <w:color w:val="000000"/>
          <w:lang w:val="en-CA"/>
        </w:rPr>
        <w:t>“</w:t>
      </w:r>
      <w:r w:rsidRPr="00C7114C">
        <w:rPr>
          <w:rFonts w:ascii="Times" w:eastAsia="Times New Roman" w:hAnsi="Times" w:cs="Times New Roman"/>
          <w:b/>
          <w:color w:val="000000"/>
          <w:lang w:val="en-CA"/>
        </w:rPr>
        <w:t>Consecutive Days Off</w:t>
      </w:r>
      <w:r>
        <w:rPr>
          <w:rFonts w:ascii="Times" w:eastAsia="Times New Roman" w:hAnsi="Times" w:cs="Times New Roman"/>
          <w:b/>
          <w:color w:val="000000"/>
          <w:lang w:val="en-CA"/>
        </w:rPr>
        <w:t>”</w:t>
      </w:r>
      <w:r w:rsidRPr="00E0546B">
        <w:rPr>
          <w:rFonts w:ascii="Times" w:eastAsia="Times New Roman" w:hAnsi="Times" w:cs="Times New Roman"/>
          <w:color w:val="000000"/>
          <w:sz w:val="20"/>
          <w:szCs w:val="20"/>
          <w:lang w:val="en-CA"/>
        </w:rPr>
        <w:t xml:space="preserve"> command.</w:t>
      </w:r>
      <w:r w:rsidR="00A55F46" w:rsidRPr="00E0546B">
        <w:rPr>
          <w:rFonts w:ascii="Times" w:eastAsia="Times New Roman" w:hAnsi="Times" w:cs="Times New Roman"/>
          <w:color w:val="000000"/>
          <w:sz w:val="20"/>
          <w:szCs w:val="20"/>
          <w:lang w:val="en-CA"/>
        </w:rPr>
        <w:t xml:space="preserve"> </w:t>
      </w:r>
    </w:p>
    <w:p w14:paraId="482CFE27" w14:textId="77777777" w:rsidR="00604DBD" w:rsidRPr="00E0546B" w:rsidRDefault="00604DBD" w:rsidP="00B3283A">
      <w:pPr>
        <w:spacing w:before="100" w:beforeAutospacing="1" w:after="100" w:afterAutospacing="1"/>
        <w:ind w:left="142" w:right="135"/>
        <w:rPr>
          <w:rFonts w:ascii="Times" w:eastAsia="Times New Roman" w:hAnsi="Times" w:cs="Times New Roman"/>
          <w:b/>
          <w:color w:val="0000FF"/>
          <w:sz w:val="20"/>
          <w:szCs w:val="20"/>
          <w:lang w:val="en-CA"/>
        </w:rPr>
      </w:pPr>
      <w:r w:rsidRPr="00E0546B">
        <w:rPr>
          <w:rFonts w:ascii="Times" w:eastAsia="Times New Roman" w:hAnsi="Times" w:cs="Times New Roman"/>
          <w:b/>
          <w:color w:val="0000FF"/>
          <w:sz w:val="20"/>
          <w:szCs w:val="20"/>
          <w:lang w:val="en-CA"/>
        </w:rPr>
        <w:t>Please note that ‘Set Condition’ bid lines will not be read when PBS is awarding for Coverage.</w:t>
      </w:r>
    </w:p>
    <w:p w14:paraId="22B481B2" w14:textId="4FFC53DB" w:rsidR="00EE4DFA" w:rsidRPr="00E0546B" w:rsidRDefault="00A55F46" w:rsidP="005C3D32">
      <w:pPr>
        <w:spacing w:before="100" w:beforeAutospacing="1" w:after="100" w:afterAutospacing="1"/>
        <w:ind w:left="142" w:right="135"/>
        <w:rPr>
          <w:rFonts w:ascii="Times" w:eastAsia="Times New Roman" w:hAnsi="Times" w:cs="Times New Roman"/>
          <w:color w:val="000000"/>
          <w:sz w:val="20"/>
          <w:szCs w:val="20"/>
          <w:lang w:val="en-CA"/>
        </w:rPr>
      </w:pPr>
      <w:r w:rsidRPr="00E0546B">
        <w:rPr>
          <w:rFonts w:ascii="Times" w:eastAsia="Times New Roman" w:hAnsi="Times" w:cs="Times New Roman"/>
          <w:color w:val="000000"/>
          <w:sz w:val="20"/>
          <w:szCs w:val="20"/>
          <w:lang w:val="en-CA"/>
        </w:rPr>
        <w:t xml:space="preserve">All of the consecutive days off must fall within a specified Range Of Dates, or if no range is specified, the block month will be used as the range. Dates outside the block month will not be considered or used as part of the consecutive days off period. </w:t>
      </w:r>
      <w:r w:rsidR="004D4E45">
        <w:rPr>
          <w:rFonts w:ascii="Times" w:eastAsia="Times New Roman" w:hAnsi="Times" w:cs="Times New Roman"/>
          <w:color w:val="000000"/>
          <w:sz w:val="20"/>
          <w:szCs w:val="20"/>
          <w:lang w:val="en-CA"/>
        </w:rPr>
        <w:t>You</w:t>
      </w:r>
      <w:r w:rsidRPr="00E0546B">
        <w:rPr>
          <w:rFonts w:ascii="Times" w:eastAsia="Times New Roman" w:hAnsi="Times" w:cs="Times New Roman"/>
          <w:color w:val="000000"/>
          <w:sz w:val="20"/>
          <w:szCs w:val="20"/>
          <w:lang w:val="en-CA"/>
        </w:rPr>
        <w:t xml:space="preserve"> may also attach </w:t>
      </w:r>
      <w:r w:rsidR="004D4E45">
        <w:rPr>
          <w:rFonts w:ascii="Times" w:eastAsia="Times New Roman" w:hAnsi="Times" w:cs="Times New Roman"/>
          <w:color w:val="000000"/>
          <w:sz w:val="20"/>
          <w:szCs w:val="20"/>
          <w:lang w:val="en-CA"/>
        </w:rPr>
        <w:t>‘</w:t>
      </w:r>
      <w:r w:rsidRPr="00E0546B">
        <w:rPr>
          <w:rFonts w:ascii="Times" w:eastAsia="Times New Roman" w:hAnsi="Times" w:cs="Times New Roman"/>
          <w:color w:val="000000"/>
          <w:sz w:val="20"/>
          <w:szCs w:val="20"/>
          <w:lang w:val="en-CA"/>
        </w:rPr>
        <w:t>Else Start Next Bid Group</w:t>
      </w:r>
      <w:r w:rsidR="004D4E45">
        <w:rPr>
          <w:rFonts w:ascii="Times" w:eastAsia="Times New Roman" w:hAnsi="Times" w:cs="Times New Roman"/>
          <w:color w:val="000000"/>
          <w:sz w:val="20"/>
          <w:szCs w:val="20"/>
          <w:lang w:val="en-CA"/>
        </w:rPr>
        <w:t>’</w:t>
      </w:r>
      <w:r w:rsidRPr="00E0546B">
        <w:rPr>
          <w:rFonts w:ascii="Times" w:eastAsia="Times New Roman" w:hAnsi="Times" w:cs="Times New Roman"/>
          <w:color w:val="000000"/>
          <w:sz w:val="20"/>
          <w:szCs w:val="20"/>
          <w:lang w:val="en-CA"/>
        </w:rPr>
        <w:t xml:space="preserve"> should PBS not be able to fully honour the bid li</w:t>
      </w:r>
      <w:r w:rsidR="00B33CAD" w:rsidRPr="00E0546B">
        <w:rPr>
          <w:rFonts w:ascii="Times" w:eastAsia="Times New Roman" w:hAnsi="Times" w:cs="Times New Roman"/>
          <w:color w:val="000000"/>
          <w:sz w:val="20"/>
          <w:szCs w:val="20"/>
          <w:lang w:val="en-CA"/>
        </w:rPr>
        <w:t xml:space="preserve">ne. You may use </w:t>
      </w:r>
      <w:r w:rsidR="00864016" w:rsidRPr="00E0546B">
        <w:rPr>
          <w:rFonts w:ascii="Times" w:eastAsia="Times New Roman" w:hAnsi="Times" w:cs="Times New Roman"/>
          <w:color w:val="000000"/>
          <w:sz w:val="20"/>
          <w:szCs w:val="20"/>
          <w:lang w:val="en-CA"/>
        </w:rPr>
        <w:t>“</w:t>
      </w:r>
      <w:r w:rsidR="00B33CAD" w:rsidRPr="00E0546B">
        <w:rPr>
          <w:rFonts w:ascii="Times" w:eastAsia="Times New Roman" w:hAnsi="Times" w:cs="Times New Roman"/>
          <w:color w:val="000000"/>
          <w:sz w:val="20"/>
          <w:szCs w:val="20"/>
          <w:lang w:val="en-CA"/>
        </w:rPr>
        <w:t>Day Off Between</w:t>
      </w:r>
      <w:r w:rsidR="00864016" w:rsidRPr="00E0546B">
        <w:rPr>
          <w:rFonts w:ascii="Times" w:eastAsia="Times New Roman" w:hAnsi="Times" w:cs="Times New Roman"/>
          <w:color w:val="000000"/>
          <w:sz w:val="20"/>
          <w:szCs w:val="20"/>
          <w:lang w:val="en-CA"/>
        </w:rPr>
        <w:t>”</w:t>
      </w:r>
      <w:r w:rsidR="00B33CAD" w:rsidRPr="00E0546B">
        <w:rPr>
          <w:rFonts w:ascii="Times" w:eastAsia="Times New Roman" w:hAnsi="Times" w:cs="Times New Roman"/>
          <w:color w:val="000000"/>
          <w:sz w:val="20"/>
          <w:szCs w:val="20"/>
          <w:lang w:val="en-CA"/>
        </w:rPr>
        <w:t xml:space="preserve"> or </w:t>
      </w:r>
      <w:r w:rsidR="00864016" w:rsidRPr="00E0546B">
        <w:rPr>
          <w:rFonts w:ascii="Times" w:eastAsia="Times New Roman" w:hAnsi="Times" w:cs="Times New Roman"/>
          <w:color w:val="000000"/>
          <w:sz w:val="20"/>
          <w:szCs w:val="20"/>
          <w:lang w:val="en-CA"/>
        </w:rPr>
        <w:t>“</w:t>
      </w:r>
      <w:r w:rsidR="00B33CAD" w:rsidRPr="00E0546B">
        <w:rPr>
          <w:rFonts w:ascii="Times" w:eastAsia="Times New Roman" w:hAnsi="Times" w:cs="Times New Roman"/>
          <w:color w:val="000000"/>
          <w:sz w:val="20"/>
          <w:szCs w:val="20"/>
          <w:lang w:val="en-CA"/>
        </w:rPr>
        <w:t>Range of Dates</w:t>
      </w:r>
      <w:r w:rsidR="00864016" w:rsidRPr="00E0546B">
        <w:rPr>
          <w:rFonts w:ascii="Times" w:eastAsia="Times New Roman" w:hAnsi="Times" w:cs="Times New Roman"/>
          <w:color w:val="000000"/>
          <w:sz w:val="20"/>
          <w:szCs w:val="20"/>
          <w:lang w:val="en-CA"/>
        </w:rPr>
        <w:t>”</w:t>
      </w:r>
      <w:r w:rsidR="00B33CAD" w:rsidRPr="00E0546B">
        <w:rPr>
          <w:rFonts w:ascii="Times" w:eastAsia="Times New Roman" w:hAnsi="Times" w:cs="Times New Roman"/>
          <w:color w:val="000000"/>
          <w:sz w:val="20"/>
          <w:szCs w:val="20"/>
          <w:lang w:val="en-CA"/>
        </w:rPr>
        <w:t>. See below for examples</w:t>
      </w:r>
      <w:r w:rsidR="00864016" w:rsidRPr="00E0546B">
        <w:rPr>
          <w:rFonts w:ascii="Times" w:eastAsia="Times New Roman" w:hAnsi="Times" w:cs="Times New Roman"/>
          <w:color w:val="000000"/>
          <w:sz w:val="20"/>
          <w:szCs w:val="20"/>
          <w:lang w:val="en-CA"/>
        </w:rPr>
        <w:t xml:space="preserve"> of using this technique with “Days Off Between”, no specified dates and “Range of Dates”.</w:t>
      </w:r>
    </w:p>
    <w:p w14:paraId="1A068E75" w14:textId="0C6FDC5D" w:rsidR="004376BD" w:rsidRPr="00E0546B" w:rsidRDefault="00EE4DFA" w:rsidP="00E0546B">
      <w:pPr>
        <w:spacing w:before="100" w:beforeAutospacing="1" w:after="100" w:afterAutospacing="1"/>
        <w:ind w:left="142" w:right="135"/>
        <w:jc w:val="center"/>
        <w:rPr>
          <w:rFonts w:ascii="Times" w:eastAsia="Times New Roman" w:hAnsi="Times" w:cs="Times New Roman"/>
          <w:b/>
          <w:color w:val="0000FF"/>
          <w:sz w:val="20"/>
          <w:szCs w:val="20"/>
          <w:lang w:val="en-CA"/>
        </w:rPr>
      </w:pPr>
      <w:r>
        <w:rPr>
          <w:rFonts w:ascii="Times" w:eastAsia="Times New Roman" w:hAnsi="Times" w:cs="Times New Roman"/>
          <w:noProof/>
          <w:color w:val="000000"/>
          <w:sz w:val="21"/>
          <w:szCs w:val="21"/>
        </w:rPr>
        <w:drawing>
          <wp:inline distT="0" distB="0" distL="0" distR="0" wp14:anchorId="14EE2B9F" wp14:editId="077FBF78">
            <wp:extent cx="5151967" cy="3561652"/>
            <wp:effectExtent l="127000" t="127000" r="131445" b="121920"/>
            <wp:docPr id="3" name="Picture 3" descr="Macintosh HD:Users:pbs:Desktop:Bidding for a stretch of days off new UI images :Consecutive Days Off Between a Specific Range of 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pbs:Desktop:Bidding for a stretch of days off new UI images :Consecutive Days Off Between a Specific Range of Dat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5606" cy="3564167"/>
                    </a:xfrm>
                    <a:prstGeom prst="rect">
                      <a:avLst/>
                    </a:prstGeom>
                    <a:noFill/>
                    <a:ln w="19050" cmpd="sng">
                      <a:solidFill>
                        <a:srgbClr val="000850"/>
                      </a:solidFill>
                    </a:ln>
                    <a:effectLst>
                      <a:glow rad="101600">
                        <a:srgbClr val="0C37C8">
                          <a:alpha val="40000"/>
                        </a:srgbClr>
                      </a:glow>
                    </a:effectLst>
                  </pic:spPr>
                </pic:pic>
              </a:graphicData>
            </a:graphic>
          </wp:inline>
        </w:drawing>
      </w:r>
    </w:p>
    <w:p w14:paraId="3A658299" w14:textId="741FC565" w:rsidR="00E0546B" w:rsidRDefault="004D4E45" w:rsidP="006F7C7F">
      <w:pPr>
        <w:spacing w:before="100" w:beforeAutospacing="1" w:after="100" w:afterAutospacing="1"/>
        <w:ind w:left="142" w:right="135"/>
        <w:rPr>
          <w:rFonts w:ascii="Times" w:eastAsia="Times New Roman" w:hAnsi="Times" w:cs="Times New Roman"/>
          <w:color w:val="000000" w:themeColor="text1"/>
          <w:sz w:val="20"/>
          <w:szCs w:val="20"/>
          <w:lang w:val="en-CA"/>
        </w:rPr>
      </w:pPr>
      <w:r w:rsidRPr="004D4E45">
        <w:rPr>
          <w:rFonts w:ascii="Times" w:eastAsia="Times New Roman" w:hAnsi="Times" w:cs="Times New Roman"/>
          <w:color w:val="000000" w:themeColor="text1"/>
          <w:sz w:val="22"/>
          <w:szCs w:val="22"/>
          <w:lang w:val="en-CA"/>
        </w:rPr>
        <w:t>See next page for next example:</w:t>
      </w:r>
      <w:r w:rsidR="00E0546B">
        <w:rPr>
          <w:rFonts w:ascii="Times" w:eastAsia="Times New Roman" w:hAnsi="Times" w:cs="Times New Roman"/>
          <w:color w:val="000000" w:themeColor="text1"/>
          <w:sz w:val="20"/>
          <w:szCs w:val="20"/>
          <w:lang w:val="en-CA"/>
        </w:rPr>
        <w:br w:type="page"/>
      </w:r>
    </w:p>
    <w:p w14:paraId="5CED6DA4" w14:textId="77777777" w:rsidR="00E0546B" w:rsidRDefault="00E0546B" w:rsidP="006F7C7F">
      <w:pPr>
        <w:spacing w:before="100" w:beforeAutospacing="1" w:after="100" w:afterAutospacing="1"/>
        <w:ind w:left="142" w:right="135"/>
        <w:rPr>
          <w:rFonts w:ascii="Times" w:eastAsia="Times New Roman" w:hAnsi="Times" w:cs="Times New Roman"/>
          <w:color w:val="000000" w:themeColor="text1"/>
          <w:sz w:val="20"/>
          <w:szCs w:val="20"/>
          <w:lang w:val="en-CA"/>
        </w:rPr>
      </w:pPr>
    </w:p>
    <w:p w14:paraId="18F3F7FC" w14:textId="08C6DA0C" w:rsidR="006F7C7F" w:rsidRPr="00E0546B" w:rsidRDefault="00E0546B" w:rsidP="006F7C7F">
      <w:pPr>
        <w:spacing w:before="100" w:beforeAutospacing="1" w:after="100" w:afterAutospacing="1"/>
        <w:ind w:left="142" w:right="135"/>
        <w:rPr>
          <w:rFonts w:ascii="Times" w:eastAsia="Times New Roman" w:hAnsi="Times" w:cs="Times New Roman"/>
          <w:color w:val="000000" w:themeColor="text1"/>
          <w:sz w:val="20"/>
          <w:szCs w:val="20"/>
          <w:lang w:val="en-CA"/>
        </w:rPr>
      </w:pPr>
      <w:r w:rsidRPr="00E0546B">
        <w:rPr>
          <w:rFonts w:ascii="Times" w:eastAsia="Times New Roman" w:hAnsi="Times" w:cs="Times New Roman"/>
          <w:b/>
          <w:color w:val="000000" w:themeColor="text1"/>
          <w:lang w:val="en-CA"/>
        </w:rPr>
        <w:t>3.</w:t>
      </w:r>
      <w:r>
        <w:rPr>
          <w:rFonts w:ascii="Times" w:eastAsia="Times New Roman" w:hAnsi="Times" w:cs="Times New Roman"/>
          <w:color w:val="000000" w:themeColor="text1"/>
          <w:sz w:val="20"/>
          <w:szCs w:val="20"/>
          <w:lang w:val="en-CA"/>
        </w:rPr>
        <w:t xml:space="preserve">  </w:t>
      </w:r>
      <w:r w:rsidR="00927B42" w:rsidRPr="00E0546B">
        <w:rPr>
          <w:rFonts w:ascii="Times" w:eastAsia="Times New Roman" w:hAnsi="Times" w:cs="Times New Roman"/>
          <w:color w:val="000000" w:themeColor="text1"/>
          <w:sz w:val="20"/>
          <w:szCs w:val="20"/>
          <w:lang w:val="en-CA"/>
        </w:rPr>
        <w:t>If you</w:t>
      </w:r>
      <w:r w:rsidR="00927B42">
        <w:rPr>
          <w:rFonts w:ascii="Times" w:eastAsia="Times New Roman" w:hAnsi="Times" w:cs="Times New Roman"/>
          <w:color w:val="000000" w:themeColor="text1"/>
          <w:sz w:val="20"/>
          <w:szCs w:val="20"/>
          <w:lang w:val="en-CA"/>
        </w:rPr>
        <w:t xml:space="preserve"> </w:t>
      </w:r>
      <w:r w:rsidR="00927B42" w:rsidRPr="00CC079B">
        <w:rPr>
          <w:rFonts w:ascii="Times" w:eastAsia="Times New Roman" w:hAnsi="Times" w:cs="Times New Roman"/>
          <w:b/>
          <w:color w:val="000000" w:themeColor="text1"/>
          <w:lang w:val="en-CA"/>
        </w:rPr>
        <w:t>DO NOT</w:t>
      </w:r>
      <w:r w:rsidR="00927B42" w:rsidRPr="00927B42">
        <w:rPr>
          <w:rFonts w:ascii="Times" w:eastAsia="Times New Roman" w:hAnsi="Times" w:cs="Times New Roman"/>
          <w:b/>
          <w:color w:val="000000" w:themeColor="text1"/>
          <w:sz w:val="20"/>
          <w:szCs w:val="20"/>
          <w:lang w:val="en-CA"/>
        </w:rPr>
        <w:t xml:space="preserve"> </w:t>
      </w:r>
      <w:r w:rsidR="00927B42" w:rsidRPr="00E0546B">
        <w:rPr>
          <w:rFonts w:ascii="Times" w:eastAsia="Times New Roman" w:hAnsi="Times" w:cs="Times New Roman"/>
          <w:b/>
          <w:color w:val="000000" w:themeColor="text1"/>
          <w:sz w:val="20"/>
          <w:szCs w:val="20"/>
          <w:lang w:val="en-CA"/>
        </w:rPr>
        <w:t>have specific dates</w:t>
      </w:r>
      <w:r w:rsidR="00927B42" w:rsidRPr="00E0546B">
        <w:rPr>
          <w:rFonts w:ascii="Times" w:eastAsia="Times New Roman" w:hAnsi="Times" w:cs="Times New Roman"/>
          <w:color w:val="000000" w:themeColor="text1"/>
          <w:sz w:val="20"/>
          <w:szCs w:val="20"/>
          <w:lang w:val="en-CA"/>
        </w:rPr>
        <w:t xml:space="preserve"> that you desire off then the</w:t>
      </w:r>
      <w:r w:rsidR="00604DBD" w:rsidRPr="00E0546B">
        <w:rPr>
          <w:rFonts w:ascii="Times" w:eastAsia="Times New Roman" w:hAnsi="Times" w:cs="Times New Roman"/>
          <w:color w:val="000000" w:themeColor="text1"/>
          <w:sz w:val="20"/>
          <w:szCs w:val="20"/>
          <w:lang w:val="en-CA"/>
        </w:rPr>
        <w:t xml:space="preserve"> ‘Set Condition Consecutive Days Off’ </w:t>
      </w:r>
      <w:r w:rsidR="005C3D32" w:rsidRPr="00E0546B">
        <w:rPr>
          <w:rFonts w:ascii="Times" w:eastAsia="Times New Roman" w:hAnsi="Times" w:cs="Times New Roman"/>
          <w:color w:val="000000" w:themeColor="text1"/>
          <w:sz w:val="20"/>
          <w:szCs w:val="20"/>
          <w:lang w:val="en-CA"/>
        </w:rPr>
        <w:t xml:space="preserve">is the most useful. </w:t>
      </w:r>
      <w:r w:rsidR="006F7C7F" w:rsidRPr="00E0546B">
        <w:rPr>
          <w:rFonts w:ascii="Times" w:eastAsia="Times New Roman" w:hAnsi="Times" w:cs="Times New Roman"/>
          <w:color w:val="000000" w:themeColor="text1"/>
          <w:sz w:val="20"/>
          <w:szCs w:val="20"/>
          <w:lang w:val="en-CA"/>
        </w:rPr>
        <w:t xml:space="preserve"> </w:t>
      </w:r>
    </w:p>
    <w:p w14:paraId="29BD696E" w14:textId="627D41FB" w:rsidR="00F6118B" w:rsidRPr="00E0546B" w:rsidRDefault="006F7C7F" w:rsidP="00E0546B">
      <w:pPr>
        <w:pStyle w:val="ListParagraph"/>
        <w:numPr>
          <w:ilvl w:val="0"/>
          <w:numId w:val="8"/>
        </w:numPr>
        <w:spacing w:before="100" w:beforeAutospacing="1" w:after="100" w:afterAutospacing="1"/>
        <w:ind w:right="135"/>
        <w:rPr>
          <w:rFonts w:ascii="Times" w:eastAsia="Times New Roman" w:hAnsi="Times" w:cs="Times New Roman"/>
          <w:color w:val="000000" w:themeColor="text1"/>
          <w:sz w:val="20"/>
          <w:szCs w:val="20"/>
          <w:lang w:val="en-CA"/>
        </w:rPr>
      </w:pPr>
      <w:r w:rsidRPr="00E0546B">
        <w:rPr>
          <w:rFonts w:ascii="Times" w:eastAsia="Times New Roman" w:hAnsi="Times" w:cs="Times New Roman"/>
          <w:color w:val="000000" w:themeColor="text1"/>
          <w:sz w:val="20"/>
          <w:szCs w:val="20"/>
          <w:lang w:val="en-CA"/>
        </w:rPr>
        <w:t>Again, if no specific dates are listed then the entire block month will be used as the Range of dates.</w:t>
      </w:r>
    </w:p>
    <w:p w14:paraId="3D70E87A" w14:textId="2EC1B1CE" w:rsidR="00E10F5D" w:rsidRPr="00004F9A" w:rsidRDefault="00EE4DFA" w:rsidP="00E0546B">
      <w:pPr>
        <w:spacing w:before="100" w:beforeAutospacing="1" w:after="100" w:afterAutospacing="1"/>
        <w:ind w:right="135"/>
        <w:rPr>
          <w:rFonts w:ascii="Times" w:eastAsia="Times New Roman" w:hAnsi="Times" w:cs="Times New Roman"/>
          <w:color w:val="000000" w:themeColor="text1"/>
          <w:sz w:val="20"/>
          <w:szCs w:val="20"/>
          <w:lang w:val="en-CA"/>
        </w:rPr>
      </w:pPr>
      <w:r>
        <w:rPr>
          <w:rFonts w:ascii="Times" w:eastAsia="Times New Roman" w:hAnsi="Times" w:cs="Times New Roman"/>
          <w:noProof/>
          <w:color w:val="000000" w:themeColor="text1"/>
          <w:sz w:val="20"/>
          <w:szCs w:val="20"/>
        </w:rPr>
        <w:drawing>
          <wp:inline distT="0" distB="0" distL="0" distR="0" wp14:anchorId="79023A8B" wp14:editId="36D607B3">
            <wp:extent cx="5092001" cy="3431065"/>
            <wp:effectExtent l="127000" t="127000" r="115570" b="125095"/>
            <wp:docPr id="4" name="Picture 4" descr="Macintosh HD:Users:pbs:Desktop:Bidding for a stretch of days off new UI images :Consecutive Days Off without a Range of 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pbs:Desktop:Bidding for a stretch of days off new UI images :Consecutive Days Off without a Range of Da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887" cy="3431662"/>
                    </a:xfrm>
                    <a:prstGeom prst="rect">
                      <a:avLst/>
                    </a:prstGeom>
                    <a:noFill/>
                    <a:ln w="19050" cmpd="sng">
                      <a:solidFill>
                        <a:srgbClr val="000969"/>
                      </a:solidFill>
                    </a:ln>
                    <a:effectLst>
                      <a:glow rad="101600">
                        <a:srgbClr val="0C37C8">
                          <a:alpha val="40000"/>
                        </a:srgbClr>
                      </a:glow>
                    </a:effectLst>
                  </pic:spPr>
                </pic:pic>
              </a:graphicData>
            </a:graphic>
          </wp:inline>
        </w:drawing>
      </w:r>
    </w:p>
    <w:p w14:paraId="57CEF3EA" w14:textId="2AFDA264" w:rsidR="00E0546B" w:rsidRPr="004D4E45" w:rsidRDefault="004D4E45" w:rsidP="00B3283A">
      <w:pPr>
        <w:spacing w:before="100" w:beforeAutospacing="1" w:after="100" w:afterAutospacing="1"/>
        <w:ind w:left="142" w:right="135"/>
        <w:rPr>
          <w:rFonts w:ascii="Times" w:eastAsia="Times New Roman" w:hAnsi="Times" w:cs="Times New Roman"/>
          <w:color w:val="000000" w:themeColor="text1"/>
          <w:sz w:val="22"/>
          <w:szCs w:val="22"/>
          <w:lang w:val="en-CA"/>
        </w:rPr>
      </w:pPr>
      <w:r w:rsidRPr="004D4E45">
        <w:rPr>
          <w:rFonts w:ascii="Times" w:eastAsia="Times New Roman" w:hAnsi="Times" w:cs="Times New Roman"/>
          <w:color w:val="000000" w:themeColor="text1"/>
          <w:sz w:val="22"/>
          <w:szCs w:val="22"/>
          <w:lang w:val="en-CA"/>
        </w:rPr>
        <w:t>See next page for next example:</w:t>
      </w:r>
      <w:r w:rsidR="00E0546B" w:rsidRPr="004D4E45">
        <w:rPr>
          <w:rFonts w:ascii="Times" w:eastAsia="Times New Roman" w:hAnsi="Times" w:cs="Times New Roman"/>
          <w:color w:val="000000" w:themeColor="text1"/>
          <w:sz w:val="22"/>
          <w:szCs w:val="22"/>
          <w:lang w:val="en-CA"/>
        </w:rPr>
        <w:br w:type="page"/>
      </w:r>
    </w:p>
    <w:p w14:paraId="05983FED" w14:textId="77777777" w:rsidR="00E0546B" w:rsidRDefault="00E0546B" w:rsidP="00B3283A">
      <w:pPr>
        <w:spacing w:before="100" w:beforeAutospacing="1" w:after="100" w:afterAutospacing="1"/>
        <w:ind w:left="142" w:right="135"/>
        <w:rPr>
          <w:rFonts w:ascii="Times" w:eastAsia="Times New Roman" w:hAnsi="Times" w:cs="Times New Roman"/>
          <w:b/>
          <w:color w:val="000000" w:themeColor="text1"/>
          <w:lang w:val="en-CA"/>
        </w:rPr>
      </w:pPr>
    </w:p>
    <w:p w14:paraId="2F935ACD" w14:textId="4FA7A938" w:rsidR="00864016" w:rsidRDefault="00E0546B" w:rsidP="00B3283A">
      <w:pPr>
        <w:spacing w:before="100" w:beforeAutospacing="1" w:after="100" w:afterAutospacing="1"/>
        <w:ind w:left="142" w:right="135"/>
        <w:rPr>
          <w:rFonts w:ascii="Times" w:eastAsia="Times New Roman" w:hAnsi="Times" w:cs="Times New Roman"/>
          <w:color w:val="000000" w:themeColor="text1"/>
          <w:sz w:val="20"/>
          <w:szCs w:val="20"/>
          <w:lang w:val="en-CA"/>
        </w:rPr>
      </w:pPr>
      <w:r>
        <w:rPr>
          <w:rFonts w:ascii="Times" w:eastAsia="Times New Roman" w:hAnsi="Times" w:cs="Times New Roman"/>
          <w:b/>
          <w:color w:val="000000" w:themeColor="text1"/>
          <w:lang w:val="en-CA"/>
        </w:rPr>
        <w:t xml:space="preserve">4.  </w:t>
      </w:r>
      <w:r w:rsidR="00864016" w:rsidRPr="00CC079B">
        <w:rPr>
          <w:rFonts w:ascii="Times" w:eastAsia="Times New Roman" w:hAnsi="Times" w:cs="Times New Roman"/>
          <w:b/>
          <w:color w:val="000000" w:themeColor="text1"/>
          <w:lang w:val="en-CA"/>
        </w:rPr>
        <w:t>Range of Dates</w:t>
      </w:r>
      <w:r w:rsidR="00864016">
        <w:rPr>
          <w:rFonts w:ascii="Times" w:eastAsia="Times New Roman" w:hAnsi="Times" w:cs="Times New Roman"/>
          <w:color w:val="000000" w:themeColor="text1"/>
          <w:sz w:val="20"/>
          <w:szCs w:val="20"/>
          <w:lang w:val="en-CA"/>
        </w:rPr>
        <w:t>:</w:t>
      </w:r>
    </w:p>
    <w:p w14:paraId="430F3314" w14:textId="77777777" w:rsidR="00864016" w:rsidRPr="00E0546B" w:rsidRDefault="00864016" w:rsidP="00B3283A">
      <w:pPr>
        <w:spacing w:before="100" w:beforeAutospacing="1" w:after="100" w:afterAutospacing="1"/>
        <w:ind w:left="142" w:right="135"/>
        <w:rPr>
          <w:rFonts w:ascii="Times" w:eastAsia="Times New Roman" w:hAnsi="Times" w:cs="Times New Roman"/>
          <w:color w:val="000000"/>
          <w:sz w:val="20"/>
          <w:szCs w:val="20"/>
          <w:lang w:val="en-CA"/>
        </w:rPr>
      </w:pPr>
      <w:r w:rsidRPr="00E0546B">
        <w:rPr>
          <w:rFonts w:ascii="Times" w:eastAsia="Times New Roman" w:hAnsi="Times" w:cs="Times New Roman"/>
          <w:color w:val="000000" w:themeColor="text1"/>
          <w:sz w:val="20"/>
          <w:szCs w:val="20"/>
          <w:lang w:val="en-CA"/>
        </w:rPr>
        <w:t>Another option within the</w:t>
      </w:r>
      <w:r>
        <w:rPr>
          <w:rFonts w:ascii="Times" w:eastAsia="Times New Roman" w:hAnsi="Times" w:cs="Times New Roman"/>
          <w:color w:val="000000" w:themeColor="text1"/>
          <w:sz w:val="20"/>
          <w:szCs w:val="20"/>
          <w:lang w:val="en-CA"/>
        </w:rPr>
        <w:t xml:space="preserve"> </w:t>
      </w:r>
      <w:r w:rsidRPr="00C7114C">
        <w:rPr>
          <w:rFonts w:ascii="Times" w:eastAsia="Times New Roman" w:hAnsi="Times" w:cs="Times New Roman"/>
          <w:b/>
          <w:color w:val="000000"/>
          <w:lang w:val="en-CA"/>
        </w:rPr>
        <w:t xml:space="preserve">Set Condition </w:t>
      </w:r>
      <w:r>
        <w:rPr>
          <w:rFonts w:ascii="Times" w:eastAsia="Times New Roman" w:hAnsi="Times" w:cs="Times New Roman"/>
          <w:b/>
          <w:color w:val="000000"/>
          <w:lang w:val="en-CA"/>
        </w:rPr>
        <w:t>“</w:t>
      </w:r>
      <w:r w:rsidRPr="00C7114C">
        <w:rPr>
          <w:rFonts w:ascii="Times" w:eastAsia="Times New Roman" w:hAnsi="Times" w:cs="Times New Roman"/>
          <w:b/>
          <w:color w:val="000000"/>
          <w:lang w:val="en-CA"/>
        </w:rPr>
        <w:t>Consecutive Days Off</w:t>
      </w:r>
      <w:r>
        <w:rPr>
          <w:rFonts w:ascii="Times" w:eastAsia="Times New Roman" w:hAnsi="Times" w:cs="Times New Roman"/>
          <w:b/>
          <w:color w:val="000000"/>
          <w:lang w:val="en-CA"/>
        </w:rPr>
        <w:t>”</w:t>
      </w:r>
      <w:r>
        <w:rPr>
          <w:rFonts w:ascii="Times" w:eastAsia="Times New Roman" w:hAnsi="Times" w:cs="Times New Roman"/>
          <w:color w:val="000000"/>
          <w:sz w:val="21"/>
          <w:szCs w:val="21"/>
          <w:lang w:val="en-CA"/>
        </w:rPr>
        <w:t xml:space="preserve"> </w:t>
      </w:r>
      <w:r w:rsidRPr="00E0546B">
        <w:rPr>
          <w:rFonts w:ascii="Times" w:eastAsia="Times New Roman" w:hAnsi="Times" w:cs="Times New Roman"/>
          <w:color w:val="000000"/>
          <w:sz w:val="20"/>
          <w:szCs w:val="20"/>
          <w:lang w:val="en-CA"/>
        </w:rPr>
        <w:t xml:space="preserve">command is to use Range of Dates. </w:t>
      </w:r>
    </w:p>
    <w:p w14:paraId="3927607B" w14:textId="6E139F49" w:rsidR="00864016" w:rsidRPr="00E0546B" w:rsidRDefault="00EE4DFA" w:rsidP="00E0546B">
      <w:pPr>
        <w:spacing w:before="100" w:beforeAutospacing="1" w:after="100" w:afterAutospacing="1"/>
        <w:ind w:left="142" w:right="135"/>
        <w:jc w:val="center"/>
        <w:rPr>
          <w:rFonts w:ascii="Times" w:eastAsia="Times New Roman" w:hAnsi="Times" w:cs="Times New Roman"/>
          <w:color w:val="000000"/>
          <w:sz w:val="21"/>
          <w:szCs w:val="21"/>
          <w:lang w:val="en-CA"/>
        </w:rPr>
      </w:pPr>
      <w:r>
        <w:rPr>
          <w:rFonts w:ascii="Times" w:eastAsia="Times New Roman" w:hAnsi="Times" w:cs="Times New Roman"/>
          <w:noProof/>
          <w:color w:val="000000"/>
          <w:sz w:val="21"/>
          <w:szCs w:val="21"/>
        </w:rPr>
        <w:drawing>
          <wp:inline distT="0" distB="0" distL="0" distR="0" wp14:anchorId="12857E9A" wp14:editId="4BF22A4E">
            <wp:extent cx="5164667" cy="3344731"/>
            <wp:effectExtent l="127000" t="127000" r="118745" b="135255"/>
            <wp:docPr id="5" name="Picture 5" descr="Macintosh HD:Users:pbs:Desktop:Bidding for a stretch of days off new UI images :Consecutive Days Off Between a Range of 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pbs:Desktop:Bidding for a stretch of days off new UI images :Consecutive Days Off Between a Range of Dat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5301" cy="3345142"/>
                    </a:xfrm>
                    <a:prstGeom prst="rect">
                      <a:avLst/>
                    </a:prstGeom>
                    <a:noFill/>
                    <a:ln w="19050" cmpd="sng">
                      <a:solidFill>
                        <a:srgbClr val="000969"/>
                      </a:solidFill>
                    </a:ln>
                    <a:effectLst>
                      <a:glow rad="101600">
                        <a:srgbClr val="0C37C8">
                          <a:alpha val="40000"/>
                        </a:srgbClr>
                      </a:glow>
                    </a:effectLst>
                  </pic:spPr>
                </pic:pic>
              </a:graphicData>
            </a:graphic>
          </wp:inline>
        </w:drawing>
      </w:r>
    </w:p>
    <w:p w14:paraId="36AD1CD6" w14:textId="77777777" w:rsidR="00864016" w:rsidRPr="00CC079B" w:rsidRDefault="00864016" w:rsidP="00B3283A">
      <w:pPr>
        <w:spacing w:before="100" w:beforeAutospacing="1" w:after="100" w:afterAutospacing="1"/>
        <w:ind w:left="142" w:right="135"/>
        <w:jc w:val="center"/>
        <w:rPr>
          <w:rFonts w:ascii="Times" w:eastAsia="Times New Roman" w:hAnsi="Times" w:cs="Times New Roman"/>
          <w:lang w:val="en-CA"/>
        </w:rPr>
      </w:pPr>
      <w:r w:rsidRPr="00CC079B">
        <w:rPr>
          <w:rFonts w:ascii="Times" w:eastAsia="Times New Roman" w:hAnsi="Times" w:cs="Times New Roman"/>
          <w:color w:val="FFFF00"/>
          <w:highlight w:val="red"/>
          <w:lang w:val="en-CA"/>
        </w:rPr>
        <w:t>Caution:</w:t>
      </w:r>
      <w:r w:rsidRPr="00CC079B">
        <w:rPr>
          <w:rFonts w:ascii="Times" w:eastAsia="Times New Roman" w:hAnsi="Times" w:cs="Times New Roman"/>
          <w:lang w:val="en-CA"/>
        </w:rPr>
        <w:t xml:space="preserve">  </w:t>
      </w:r>
    </w:p>
    <w:p w14:paraId="2A380287" w14:textId="77777777" w:rsidR="00864016" w:rsidRPr="00CC079B" w:rsidRDefault="00864016" w:rsidP="00B3283A">
      <w:pPr>
        <w:spacing w:before="100" w:beforeAutospacing="1" w:after="100" w:afterAutospacing="1"/>
        <w:ind w:left="142" w:right="135"/>
        <w:jc w:val="center"/>
        <w:rPr>
          <w:rFonts w:ascii="Times" w:eastAsia="Times New Roman" w:hAnsi="Times" w:cs="Times New Roman"/>
          <w:b/>
          <w:color w:val="FF0000"/>
          <w:sz w:val="22"/>
          <w:szCs w:val="22"/>
          <w:lang w:val="en-CA"/>
        </w:rPr>
      </w:pPr>
      <w:r w:rsidRPr="00CC079B">
        <w:rPr>
          <w:rFonts w:ascii="Times" w:eastAsia="Times New Roman" w:hAnsi="Times" w:cs="Times New Roman"/>
          <w:b/>
          <w:color w:val="FF0000"/>
          <w:sz w:val="22"/>
          <w:szCs w:val="22"/>
          <w:lang w:val="en-CA"/>
        </w:rPr>
        <w:t xml:space="preserve">In the above two scenarios, you may be awarded two stretches of days off, </w:t>
      </w:r>
    </w:p>
    <w:p w14:paraId="41C5C524" w14:textId="1A8219CC" w:rsidR="00864016" w:rsidRPr="00CC079B" w:rsidRDefault="00864016" w:rsidP="00B3283A">
      <w:pPr>
        <w:spacing w:before="100" w:beforeAutospacing="1" w:after="100" w:afterAutospacing="1"/>
        <w:ind w:left="142" w:right="135"/>
        <w:jc w:val="center"/>
        <w:rPr>
          <w:rFonts w:ascii="Times" w:eastAsia="Times New Roman" w:hAnsi="Times" w:cs="Times New Roman"/>
          <w:color w:val="FF0000"/>
          <w:sz w:val="20"/>
          <w:szCs w:val="20"/>
          <w:lang w:val="en-CA"/>
        </w:rPr>
      </w:pPr>
      <w:proofErr w:type="gramStart"/>
      <w:r w:rsidRPr="00CC079B">
        <w:rPr>
          <w:rFonts w:ascii="Times" w:eastAsia="Times New Roman" w:hAnsi="Times" w:cs="Times New Roman"/>
          <w:color w:val="FF0000"/>
          <w:sz w:val="20"/>
          <w:szCs w:val="20"/>
          <w:lang w:val="en-CA"/>
        </w:rPr>
        <w:t>e</w:t>
      </w:r>
      <w:proofErr w:type="gramEnd"/>
      <w:r w:rsidRPr="00CC079B">
        <w:rPr>
          <w:rFonts w:ascii="Times" w:eastAsia="Times New Roman" w:hAnsi="Times" w:cs="Times New Roman"/>
          <w:color w:val="FF0000"/>
          <w:sz w:val="20"/>
          <w:szCs w:val="20"/>
          <w:lang w:val="en-CA"/>
        </w:rPr>
        <w:t xml:space="preserve">.g. </w:t>
      </w:r>
      <w:r w:rsidR="00E0546B">
        <w:rPr>
          <w:rFonts w:ascii="Times" w:eastAsia="Times New Roman" w:hAnsi="Times" w:cs="Times New Roman"/>
          <w:color w:val="FF0000"/>
          <w:sz w:val="20"/>
          <w:szCs w:val="20"/>
          <w:lang w:val="en-CA"/>
        </w:rPr>
        <w:t>in the example directly above, if bid line number 10 and 11</w:t>
      </w:r>
      <w:r w:rsidRPr="00CC079B">
        <w:rPr>
          <w:rFonts w:ascii="Times" w:eastAsia="Times New Roman" w:hAnsi="Times" w:cs="Times New Roman"/>
          <w:color w:val="FF0000"/>
          <w:sz w:val="20"/>
          <w:szCs w:val="20"/>
          <w:lang w:val="en-CA"/>
        </w:rPr>
        <w:t xml:space="preserve"> can both be honou</w:t>
      </w:r>
      <w:r w:rsidR="00E0546B">
        <w:rPr>
          <w:rFonts w:ascii="Times" w:eastAsia="Times New Roman" w:hAnsi="Times" w:cs="Times New Roman"/>
          <w:color w:val="FF0000"/>
          <w:sz w:val="20"/>
          <w:szCs w:val="20"/>
          <w:lang w:val="en-CA"/>
        </w:rPr>
        <w:t>red then you may end up with a 5 day stretch AND a 4</w:t>
      </w:r>
      <w:r w:rsidRPr="00CC079B">
        <w:rPr>
          <w:rFonts w:ascii="Times" w:eastAsia="Times New Roman" w:hAnsi="Times" w:cs="Times New Roman"/>
          <w:color w:val="FF0000"/>
          <w:sz w:val="20"/>
          <w:szCs w:val="20"/>
          <w:lang w:val="en-CA"/>
        </w:rPr>
        <w:t xml:space="preserve"> day stretch off within the same month.</w:t>
      </w:r>
    </w:p>
    <w:p w14:paraId="5B28D696" w14:textId="79A644D2" w:rsidR="00864016" w:rsidRDefault="00864016" w:rsidP="00B3283A">
      <w:pPr>
        <w:ind w:left="142" w:right="135"/>
        <w:rPr>
          <w:rFonts w:ascii="Times" w:eastAsia="Times New Roman" w:hAnsi="Times" w:cs="Times New Roman"/>
          <w:i/>
          <w:color w:val="000000"/>
          <w:sz w:val="20"/>
          <w:szCs w:val="20"/>
          <w:lang w:val="en-CA"/>
        </w:rPr>
      </w:pPr>
      <w:r w:rsidRPr="00B20532">
        <w:rPr>
          <w:rFonts w:ascii="Times" w:eastAsia="Times New Roman" w:hAnsi="Times" w:cs="Times New Roman"/>
          <w:i/>
          <w:color w:val="000000"/>
          <w:sz w:val="20"/>
          <w:szCs w:val="20"/>
          <w:lang w:val="en-CA"/>
        </w:rPr>
        <w:t xml:space="preserve">Remember you must always take into consideration your overlapping (from one month into the next) 4/14 and 1/7 when plotting out your present months days off.  You may waive BOTH blocking rules within your Pairings bid groups.  However, you may only waive one of these two blocking rules within your Reserve bid group.  Therefore, plotting your overlapping days off is very important so that you know which of the blocking rules you should waive, if any.  Using </w:t>
      </w:r>
      <w:r w:rsidR="00E0546B">
        <w:rPr>
          <w:rFonts w:ascii="Times" w:eastAsia="Times New Roman" w:hAnsi="Times" w:cs="Times New Roman"/>
          <w:i/>
          <w:color w:val="000000"/>
          <w:sz w:val="20"/>
          <w:szCs w:val="20"/>
          <w:lang w:val="en-CA"/>
        </w:rPr>
        <w:t>a</w:t>
      </w:r>
      <w:r w:rsidRPr="00B20532">
        <w:rPr>
          <w:rFonts w:ascii="Times" w:eastAsia="Times New Roman" w:hAnsi="Times" w:cs="Times New Roman"/>
          <w:i/>
          <w:color w:val="000000"/>
          <w:sz w:val="20"/>
          <w:szCs w:val="20"/>
          <w:lang w:val="en-CA"/>
        </w:rPr>
        <w:t xml:space="preserve"> 'Merged </w:t>
      </w:r>
      <w:r w:rsidR="00E0546B">
        <w:rPr>
          <w:rFonts w:ascii="Times" w:eastAsia="Times New Roman" w:hAnsi="Times" w:cs="Times New Roman"/>
          <w:i/>
          <w:color w:val="000000"/>
          <w:sz w:val="20"/>
          <w:szCs w:val="20"/>
          <w:lang w:val="en-CA"/>
        </w:rPr>
        <w:t xml:space="preserve">Block </w:t>
      </w:r>
      <w:r w:rsidRPr="00B20532">
        <w:rPr>
          <w:rFonts w:ascii="Times" w:eastAsia="Times New Roman" w:hAnsi="Times" w:cs="Times New Roman"/>
          <w:i/>
          <w:color w:val="000000"/>
          <w:sz w:val="20"/>
          <w:szCs w:val="20"/>
          <w:lang w:val="en-CA"/>
        </w:rPr>
        <w:t>Worksheet' will assist you with this task. </w:t>
      </w:r>
      <w:r w:rsidR="00E0546B">
        <w:rPr>
          <w:rFonts w:ascii="Times" w:eastAsia="Times New Roman" w:hAnsi="Times" w:cs="Times New Roman"/>
          <w:i/>
          <w:color w:val="000000"/>
          <w:sz w:val="20"/>
          <w:szCs w:val="20"/>
          <w:lang w:val="en-CA"/>
        </w:rPr>
        <w:t>You may request the updated worksheet from your PBS committee at anytime.</w:t>
      </w:r>
    </w:p>
    <w:p w14:paraId="48BD1088" w14:textId="77777777" w:rsidR="00864016" w:rsidRDefault="00864016" w:rsidP="00B3283A">
      <w:pPr>
        <w:ind w:left="142" w:right="135"/>
        <w:rPr>
          <w:rFonts w:ascii="Times" w:eastAsia="Times New Roman" w:hAnsi="Times" w:cs="Times New Roman"/>
          <w:i/>
          <w:color w:val="000000"/>
          <w:sz w:val="20"/>
          <w:szCs w:val="20"/>
          <w:lang w:val="en-CA"/>
        </w:rPr>
      </w:pPr>
    </w:p>
    <w:p w14:paraId="4F0C13F1" w14:textId="14FEC247" w:rsidR="00864016" w:rsidRPr="009176FB" w:rsidRDefault="00864016" w:rsidP="00E0546B">
      <w:pPr>
        <w:ind w:left="142" w:right="135"/>
        <w:jc w:val="center"/>
        <w:rPr>
          <w:rFonts w:ascii="Times" w:eastAsia="Times New Roman" w:hAnsi="Times" w:cs="Times New Roman"/>
          <w:sz w:val="20"/>
          <w:szCs w:val="20"/>
          <w:lang w:val="en-CA"/>
        </w:rPr>
      </w:pPr>
    </w:p>
    <w:p w14:paraId="1D65DED8" w14:textId="77777777" w:rsidR="00864016" w:rsidRDefault="00864016" w:rsidP="00B3283A">
      <w:pPr>
        <w:ind w:left="142" w:right="135"/>
      </w:pPr>
    </w:p>
    <w:p w14:paraId="6822B339" w14:textId="77777777" w:rsidR="004376BD" w:rsidRDefault="004376BD" w:rsidP="00B3283A">
      <w:pPr>
        <w:spacing w:before="100" w:beforeAutospacing="1" w:after="100" w:afterAutospacing="1"/>
        <w:ind w:left="142" w:right="135"/>
      </w:pPr>
    </w:p>
    <w:p w14:paraId="164278BC" w14:textId="77777777" w:rsidR="00CC079B" w:rsidRDefault="00CC079B" w:rsidP="00B3283A">
      <w:pPr>
        <w:spacing w:before="100" w:beforeAutospacing="1" w:after="100" w:afterAutospacing="1"/>
        <w:ind w:left="142" w:right="135"/>
        <w:rPr>
          <w:rFonts w:ascii="Times" w:eastAsia="Times New Roman" w:hAnsi="Times" w:cs="Times New Roman"/>
          <w:color w:val="000000" w:themeColor="text1"/>
          <w:sz w:val="20"/>
          <w:szCs w:val="20"/>
          <w:lang w:val="en-CA"/>
        </w:rPr>
      </w:pPr>
    </w:p>
    <w:sectPr w:rsidR="00CC079B" w:rsidSect="00B3283A">
      <w:pgSz w:w="12240" w:h="15840"/>
      <w:pgMar w:top="709" w:right="1800" w:bottom="1135" w:left="1800" w:header="708" w:footer="708" w:gutter="0"/>
      <w:pgBorders>
        <w:top w:val="single" w:sz="24" w:space="1" w:color="17365D" w:themeColor="text2" w:themeShade="BF" w:shadow="1"/>
        <w:left w:val="single" w:sz="24" w:space="4" w:color="17365D" w:themeColor="text2" w:themeShade="BF" w:shadow="1"/>
        <w:bottom w:val="single" w:sz="24" w:space="1" w:color="17365D" w:themeColor="text2" w:themeShade="BF" w:shadow="1"/>
        <w:right w:val="single" w:sz="24" w:space="4" w:color="17365D" w:themeColor="text2"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A19"/>
    <w:multiLevelType w:val="hybridMultilevel"/>
    <w:tmpl w:val="9D7C4B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159A7003"/>
    <w:multiLevelType w:val="hybridMultilevel"/>
    <w:tmpl w:val="D24ADD9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33E6326A"/>
    <w:multiLevelType w:val="multilevel"/>
    <w:tmpl w:val="8266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F1FDD"/>
    <w:multiLevelType w:val="hybridMultilevel"/>
    <w:tmpl w:val="2A44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425E1"/>
    <w:multiLevelType w:val="hybridMultilevel"/>
    <w:tmpl w:val="E1063E22"/>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
    <w:nsid w:val="7A58491E"/>
    <w:multiLevelType w:val="hybridMultilevel"/>
    <w:tmpl w:val="A6467E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7AFD1C1E"/>
    <w:multiLevelType w:val="hybridMultilevel"/>
    <w:tmpl w:val="9DD0C5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7EA7322B"/>
    <w:multiLevelType w:val="hybridMultilevel"/>
    <w:tmpl w:val="0D2C97CC"/>
    <w:lvl w:ilvl="0" w:tplc="C25CC3D4">
      <w:start w:val="1"/>
      <w:numFmt w:val="decimal"/>
      <w:lvlText w:val="%1."/>
      <w:lvlJc w:val="left"/>
      <w:pPr>
        <w:ind w:left="502" w:hanging="360"/>
      </w:pPr>
      <w:rPr>
        <w:rFonts w:hint="default"/>
        <w:b/>
        <w:color w:val="00000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F9379BC"/>
    <w:multiLevelType w:val="hybridMultilevel"/>
    <w:tmpl w:val="2BBA0CF6"/>
    <w:lvl w:ilvl="0" w:tplc="79DEC9EA">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1"/>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FB"/>
    <w:rsid w:val="00004F9A"/>
    <w:rsid w:val="000876E1"/>
    <w:rsid w:val="00095098"/>
    <w:rsid w:val="000E5C53"/>
    <w:rsid w:val="00101BC7"/>
    <w:rsid w:val="001E4693"/>
    <w:rsid w:val="00250C99"/>
    <w:rsid w:val="002908FD"/>
    <w:rsid w:val="002F5362"/>
    <w:rsid w:val="003617A2"/>
    <w:rsid w:val="00371961"/>
    <w:rsid w:val="004376BD"/>
    <w:rsid w:val="004726E4"/>
    <w:rsid w:val="004C6EFB"/>
    <w:rsid w:val="004C7D67"/>
    <w:rsid w:val="004D4E45"/>
    <w:rsid w:val="004D5A8C"/>
    <w:rsid w:val="00514E01"/>
    <w:rsid w:val="005C3D32"/>
    <w:rsid w:val="005F5F3E"/>
    <w:rsid w:val="00604DBD"/>
    <w:rsid w:val="006F7C7F"/>
    <w:rsid w:val="007030B3"/>
    <w:rsid w:val="00731A7C"/>
    <w:rsid w:val="00752FD3"/>
    <w:rsid w:val="0075577C"/>
    <w:rsid w:val="007D6A3D"/>
    <w:rsid w:val="0085513C"/>
    <w:rsid w:val="00864016"/>
    <w:rsid w:val="009176FB"/>
    <w:rsid w:val="00927B42"/>
    <w:rsid w:val="00A0341F"/>
    <w:rsid w:val="00A55F46"/>
    <w:rsid w:val="00B20532"/>
    <w:rsid w:val="00B3283A"/>
    <w:rsid w:val="00B33CAD"/>
    <w:rsid w:val="00BA7E7D"/>
    <w:rsid w:val="00C6722A"/>
    <w:rsid w:val="00C7114C"/>
    <w:rsid w:val="00CC079B"/>
    <w:rsid w:val="00DE4EF9"/>
    <w:rsid w:val="00E0546B"/>
    <w:rsid w:val="00E10F5D"/>
    <w:rsid w:val="00E36CBF"/>
    <w:rsid w:val="00EB7646"/>
    <w:rsid w:val="00EE4DFA"/>
    <w:rsid w:val="00F6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1]"/>
    </o:shapedefaults>
    <o:shapelayout v:ext="edit">
      <o:idmap v:ext="edit" data="1"/>
    </o:shapelayout>
  </w:shapeDefaults>
  <w:decimalSymbol w:val="."/>
  <w:listSeparator w:val=","/>
  <w14:docId w14:val="00A45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6FB"/>
    <w:rPr>
      <w:b/>
      <w:bCs/>
    </w:rPr>
  </w:style>
  <w:style w:type="paragraph" w:styleId="BalloonText">
    <w:name w:val="Balloon Text"/>
    <w:basedOn w:val="Normal"/>
    <w:link w:val="BalloonTextChar"/>
    <w:uiPriority w:val="99"/>
    <w:semiHidden/>
    <w:unhideWhenUsed/>
    <w:rsid w:val="00917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6FB"/>
    <w:rPr>
      <w:rFonts w:ascii="Lucida Grande" w:hAnsi="Lucida Grande" w:cs="Lucida Grande"/>
      <w:sz w:val="18"/>
      <w:szCs w:val="18"/>
    </w:rPr>
  </w:style>
  <w:style w:type="paragraph" w:styleId="ListParagraph">
    <w:name w:val="List Paragraph"/>
    <w:basedOn w:val="Normal"/>
    <w:uiPriority w:val="34"/>
    <w:qFormat/>
    <w:rsid w:val="00604D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6FB"/>
    <w:rPr>
      <w:b/>
      <w:bCs/>
    </w:rPr>
  </w:style>
  <w:style w:type="paragraph" w:styleId="BalloonText">
    <w:name w:val="Balloon Text"/>
    <w:basedOn w:val="Normal"/>
    <w:link w:val="BalloonTextChar"/>
    <w:uiPriority w:val="99"/>
    <w:semiHidden/>
    <w:unhideWhenUsed/>
    <w:rsid w:val="00917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6FB"/>
    <w:rPr>
      <w:rFonts w:ascii="Lucida Grande" w:hAnsi="Lucida Grande" w:cs="Lucida Grande"/>
      <w:sz w:val="18"/>
      <w:szCs w:val="18"/>
    </w:rPr>
  </w:style>
  <w:style w:type="paragraph" w:styleId="ListParagraph">
    <w:name w:val="List Paragraph"/>
    <w:basedOn w:val="Normal"/>
    <w:uiPriority w:val="34"/>
    <w:qFormat/>
    <w:rsid w:val="00604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9672">
      <w:bodyDiv w:val="1"/>
      <w:marLeft w:val="0"/>
      <w:marRight w:val="0"/>
      <w:marTop w:val="0"/>
      <w:marBottom w:val="0"/>
      <w:divBdr>
        <w:top w:val="none" w:sz="0" w:space="0" w:color="auto"/>
        <w:left w:val="none" w:sz="0" w:space="0" w:color="auto"/>
        <w:bottom w:val="none" w:sz="0" w:space="0" w:color="auto"/>
        <w:right w:val="none" w:sz="0" w:space="0" w:color="auto"/>
      </w:divBdr>
    </w:div>
    <w:div w:id="1040283369">
      <w:bodyDiv w:val="1"/>
      <w:marLeft w:val="0"/>
      <w:marRight w:val="0"/>
      <w:marTop w:val="0"/>
      <w:marBottom w:val="0"/>
      <w:divBdr>
        <w:top w:val="none" w:sz="0" w:space="0" w:color="auto"/>
        <w:left w:val="none" w:sz="0" w:space="0" w:color="auto"/>
        <w:bottom w:val="none" w:sz="0" w:space="0" w:color="auto"/>
        <w:right w:val="none" w:sz="0" w:space="0" w:color="auto"/>
      </w:divBdr>
    </w:div>
    <w:div w:id="1466578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4B5A-D245-4341-930D-6BBCADB6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3573</Characters>
  <Application>Microsoft Macintosh Word</Application>
  <DocSecurity>0</DocSecurity>
  <Lines>29</Lines>
  <Paragraphs>8</Paragraphs>
  <ScaleCrop>false</ScaleCrop>
  <Company>Cupe</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PBS PBS</dc:creator>
  <cp:keywords/>
  <dc:description/>
  <cp:lastModifiedBy>Vancouver Union YVR 4094</cp:lastModifiedBy>
  <cp:revision>2</cp:revision>
  <dcterms:created xsi:type="dcterms:W3CDTF">2018-06-18T18:37:00Z</dcterms:created>
  <dcterms:modified xsi:type="dcterms:W3CDTF">2018-06-18T18:37:00Z</dcterms:modified>
</cp:coreProperties>
</file>